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jc w:val="center"/>
        <w:rPr>
          <w:rFonts w:ascii="华文中宋" w:hAnsi="华文中宋" w:eastAsia="华文中宋" w:cs="经典繁方篆"/>
          <w:sz w:val="44"/>
          <w:szCs w:val="44"/>
        </w:rPr>
      </w:pPr>
      <w:r>
        <w:rPr>
          <w:rFonts w:hint="eastAsia" w:ascii="华文中宋" w:hAnsi="华文中宋" w:eastAsia="华文中宋" w:cs="经典繁方篆"/>
          <w:sz w:val="44"/>
          <w:szCs w:val="44"/>
        </w:rPr>
        <w:t>山东省社会科学普及教育基地汇总名单</w:t>
      </w:r>
    </w:p>
    <w:p>
      <w:pPr>
        <w:adjustRightInd w:val="0"/>
        <w:snapToGrid w:val="0"/>
        <w:spacing w:line="300" w:lineRule="auto"/>
        <w:jc w:val="center"/>
        <w:rPr>
          <w:rFonts w:ascii="黑体" w:hAnsi="Arial" w:eastAsia="黑体" w:cs="Arial"/>
          <w:color w:val="494949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494949"/>
          <w:kern w:val="0"/>
          <w:sz w:val="32"/>
          <w:szCs w:val="32"/>
        </w:rPr>
        <w:t>（共176处）</w:t>
      </w:r>
    </w:p>
    <w:p>
      <w:pPr>
        <w:adjustRightInd w:val="0"/>
        <w:snapToGrid w:val="0"/>
        <w:spacing w:line="300" w:lineRule="auto"/>
        <w:jc w:val="center"/>
        <w:rPr>
          <w:rFonts w:ascii="黑体" w:hAnsi="Arial" w:eastAsia="黑体" w:cs="Arial"/>
          <w:color w:val="494949"/>
          <w:kern w:val="0"/>
          <w:sz w:val="32"/>
          <w:szCs w:val="32"/>
        </w:rPr>
      </w:pPr>
    </w:p>
    <w:p>
      <w:pPr>
        <w:adjustRightInd w:val="0"/>
        <w:snapToGrid w:val="0"/>
        <w:spacing w:line="300" w:lineRule="auto"/>
        <w:jc w:val="center"/>
        <w:rPr>
          <w:rFonts w:ascii="黑体" w:hAnsi="Arial" w:eastAsia="黑体" w:cs="Arial"/>
          <w:color w:val="494949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494949"/>
          <w:kern w:val="0"/>
          <w:sz w:val="32"/>
          <w:szCs w:val="32"/>
        </w:rPr>
        <w:t>第一批“山东省社会科学普及教育基地”名单2005.01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山东省图书馆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海尔企业文化展览馆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青岛</w:t>
      </w:r>
      <w:r>
        <w:rPr>
          <w:rFonts w:hint="eastAsia" w:ascii="楷体_GB2312" w:hAnsi="宋体" w:eastAsia="楷体_GB2312"/>
          <w:sz w:val="32"/>
          <w:szCs w:val="32"/>
        </w:rPr>
        <w:t>啤酒博物馆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中共淄博市委党校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华东革命烈士陵园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刘集支部旧址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孔繁森同志纪念馆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刘邓大军渡黄河指挥部旧址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中国甲午战争博物馆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冀鲁豫边区革命纪念馆</w:t>
      </w:r>
    </w:p>
    <w:p>
      <w:pPr>
        <w:adjustRightInd w:val="0"/>
        <w:snapToGrid w:val="0"/>
        <w:spacing w:line="300" w:lineRule="auto"/>
        <w:rPr>
          <w:rFonts w:ascii="宋体" w:hAnsi="宋体"/>
          <w:b/>
          <w:bCs/>
          <w:sz w:val="30"/>
          <w:szCs w:val="30"/>
        </w:rPr>
      </w:pPr>
    </w:p>
    <w:p>
      <w:pPr>
        <w:adjustRightInd w:val="0"/>
        <w:snapToGrid w:val="0"/>
        <w:spacing w:line="300" w:lineRule="auto"/>
        <w:jc w:val="center"/>
        <w:rPr>
          <w:rFonts w:ascii="黑体" w:hAnsi="Arial" w:eastAsia="黑体" w:cs="Arial"/>
          <w:color w:val="494949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494949"/>
          <w:kern w:val="0"/>
          <w:sz w:val="32"/>
          <w:szCs w:val="32"/>
        </w:rPr>
        <w:t>第二批“山东省社会科学普及教育基地”名单2008.01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山东省博物馆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孔府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孔庙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孔林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丁肇中祖居旧址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莱芜战役纪念馆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八路军115师司令部旧址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东营市历史博物馆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青州博物馆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张裕酒文化博物馆</w:t>
      </w: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adjustRightInd w:val="0"/>
        <w:snapToGrid w:val="0"/>
        <w:spacing w:line="300" w:lineRule="auto"/>
        <w:jc w:val="center"/>
        <w:rPr>
          <w:rFonts w:ascii="黑体" w:hAnsi="Arial" w:eastAsia="黑体" w:cs="Arial"/>
          <w:color w:val="494949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494949"/>
          <w:kern w:val="0"/>
          <w:sz w:val="32"/>
          <w:szCs w:val="32"/>
        </w:rPr>
        <w:t>第三批“山东省社会科学普及教育基地”名单2009.09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渤海革命老区纪念园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齐鲁钱币博物馆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青岛市档案馆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胶东民俗文化博物馆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德州扒鸡文博馆</w:t>
      </w: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00" w:lineRule="auto"/>
        <w:jc w:val="center"/>
        <w:rPr>
          <w:rFonts w:ascii="黑体" w:hAnsi="Arial" w:eastAsia="黑体" w:cs="Arial"/>
          <w:color w:val="494949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494949"/>
          <w:kern w:val="0"/>
          <w:sz w:val="32"/>
          <w:szCs w:val="32"/>
        </w:rPr>
        <w:t>第四批“山东省社会科学普及教育基地”名单2010.09</w:t>
      </w:r>
    </w:p>
    <w:p>
      <w:pPr>
        <w:adjustRightInd w:val="0"/>
        <w:snapToGrid w:val="0"/>
        <w:spacing w:line="300" w:lineRule="auto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墨子研究中心</w:t>
      </w:r>
    </w:p>
    <w:p>
      <w:pPr>
        <w:adjustRightInd w:val="0"/>
        <w:snapToGrid w:val="0"/>
        <w:spacing w:line="300" w:lineRule="auto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台儿庄大战纪念馆</w:t>
      </w:r>
    </w:p>
    <w:p>
      <w:pPr>
        <w:adjustRightInd w:val="0"/>
        <w:snapToGrid w:val="0"/>
        <w:spacing w:line="300" w:lineRule="auto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高密市民俗博物馆</w:t>
      </w:r>
    </w:p>
    <w:p>
      <w:pPr>
        <w:adjustRightInd w:val="0"/>
        <w:snapToGrid w:val="0"/>
        <w:spacing w:line="300" w:lineRule="auto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莫言文学馆</w:t>
      </w:r>
    </w:p>
    <w:p>
      <w:pPr>
        <w:adjustRightInd w:val="0"/>
        <w:snapToGrid w:val="0"/>
        <w:spacing w:line="30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楷体_GB2312" w:hAnsi="宋体" w:eastAsia="楷体_GB2312"/>
          <w:sz w:val="32"/>
          <w:szCs w:val="32"/>
        </w:rPr>
        <w:t>邹城毛泽东像章艺术博物馆</w:t>
      </w:r>
    </w:p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00" w:lineRule="auto"/>
        <w:jc w:val="center"/>
        <w:rPr>
          <w:rFonts w:ascii="黑体" w:hAnsi="Arial" w:eastAsia="黑体" w:cs="Arial"/>
          <w:color w:val="494949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494949"/>
          <w:kern w:val="0"/>
          <w:sz w:val="32"/>
          <w:szCs w:val="32"/>
        </w:rPr>
        <w:t>第五批“山东省社会科学普及教育基地”名单2012.04</w:t>
      </w:r>
    </w:p>
    <w:p>
      <w:pPr>
        <w:adjustRightInd w:val="0"/>
        <w:snapToGrid w:val="0"/>
        <w:spacing w:line="300" w:lineRule="auto"/>
        <w:jc w:val="center"/>
        <w:rPr>
          <w:rFonts w:ascii="黑体" w:hAnsi="Arial" w:eastAsia="黑体" w:cs="Arial"/>
          <w:color w:val="494949"/>
          <w:kern w:val="0"/>
          <w:sz w:val="44"/>
          <w:szCs w:val="44"/>
        </w:rPr>
      </w:pPr>
      <w:r>
        <w:rPr>
          <w:rFonts w:hint="eastAsia" w:ascii="楷体_GB2312" w:hAnsi="宋体" w:eastAsia="楷体_GB2312"/>
          <w:sz w:val="32"/>
          <w:szCs w:val="32"/>
        </w:rPr>
        <w:t>济南市商埠文化博物馆</w:t>
      </w:r>
    </w:p>
    <w:p>
      <w:pPr>
        <w:adjustRightInd w:val="0"/>
        <w:snapToGrid w:val="0"/>
        <w:spacing w:line="300" w:lineRule="auto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青岛理工大学人文与社会科学学院</w:t>
      </w:r>
    </w:p>
    <w:p>
      <w:pPr>
        <w:adjustRightInd w:val="0"/>
        <w:snapToGrid w:val="0"/>
        <w:spacing w:line="300" w:lineRule="auto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步长医药产业园毛泽东主席像章馆</w:t>
      </w:r>
    </w:p>
    <w:p>
      <w:pPr>
        <w:adjustRightInd w:val="0"/>
        <w:snapToGrid w:val="0"/>
        <w:spacing w:line="300" w:lineRule="auto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杨家埠民间艺术大观园</w:t>
      </w:r>
    </w:p>
    <w:p>
      <w:pPr>
        <w:adjustRightInd w:val="0"/>
        <w:snapToGrid w:val="0"/>
        <w:spacing w:line="300" w:lineRule="auto"/>
        <w:jc w:val="center"/>
        <w:rPr>
          <w:rFonts w:ascii="黑体" w:hAnsi="Arial" w:eastAsia="黑体" w:cs="Arial"/>
          <w:color w:val="494949"/>
          <w:kern w:val="0"/>
          <w:sz w:val="44"/>
          <w:szCs w:val="44"/>
        </w:rPr>
      </w:pPr>
      <w:r>
        <w:rPr>
          <w:rFonts w:hint="eastAsia" w:ascii="楷体_GB2312" w:hAnsi="宋体" w:eastAsia="楷体_GB2312"/>
          <w:sz w:val="32"/>
          <w:szCs w:val="32"/>
        </w:rPr>
        <w:t>地雷战纪念馆</w:t>
      </w:r>
    </w:p>
    <w:p/>
    <w:p/>
    <w:p>
      <w:pPr>
        <w:adjustRightInd w:val="0"/>
        <w:snapToGrid w:val="0"/>
        <w:spacing w:line="300" w:lineRule="auto"/>
        <w:jc w:val="center"/>
        <w:rPr>
          <w:rFonts w:ascii="黑体" w:hAnsi="Arial" w:eastAsia="黑体" w:cs="Arial"/>
          <w:color w:val="494949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494949"/>
          <w:kern w:val="0"/>
          <w:sz w:val="32"/>
          <w:szCs w:val="32"/>
        </w:rPr>
        <w:t>第六批“山东省社会科学普及教育基地”名单2013.09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渤海革命老区机关旧址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沂蒙红嫂纪念馆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孟良崮战役纪念馆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中国运河文化博物馆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世界语博物馆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薛城区铁道游击队纪念园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微山湖古镇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德州市博物馆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德州（中国）梁子黑陶文化园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莱芜钢铁博物馆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东营英华园学校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文登市图书馆</w:t>
      </w:r>
    </w:p>
    <w:p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00" w:lineRule="auto"/>
        <w:jc w:val="center"/>
        <w:rPr>
          <w:rFonts w:ascii="黑体" w:hAnsi="Arial" w:eastAsia="黑体" w:cs="Arial"/>
          <w:color w:val="494949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494949"/>
          <w:kern w:val="0"/>
          <w:sz w:val="32"/>
          <w:szCs w:val="32"/>
        </w:rPr>
        <w:t>第七批“山东省社会科学普及教育基地”名单2014.04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刘成德事迹展览馆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崇汉轩汉画像砖博物馆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蒲松龄纪念馆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临淄（中国）古车博物馆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枣庄市山亭区市民中心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枣庄市实验学校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东营市宜通传统文化交流推广中心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泰山书院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德州学院社科普及基地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齐河县时传祥纪念馆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泉城海洋极地世界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古贝春酒文化馆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季羡林先生纪念馆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阳信县梨乡民俗博物馆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博兴县博物馆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吴式芬纪念馆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沾化冬枣博物馆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卢雪艺术剪纸馆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山东大学博物馆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山东女子学院图书馆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</w:p>
    <w:p>
      <w:pPr>
        <w:adjustRightInd w:val="0"/>
        <w:snapToGrid w:val="0"/>
        <w:spacing w:line="300" w:lineRule="auto"/>
        <w:jc w:val="center"/>
        <w:rPr>
          <w:rFonts w:ascii="黑体" w:hAnsi="Arial" w:eastAsia="黑体" w:cs="Arial"/>
          <w:color w:val="494949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494949"/>
          <w:kern w:val="0"/>
          <w:sz w:val="32"/>
          <w:szCs w:val="32"/>
        </w:rPr>
        <w:t>第八批“山东省社会科学普及教育基地”名单2015.12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五三惨案纪念园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周村古商城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王士禛纪念馆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海峡两岸大学生艺术交流基地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滕州市国防科技教育基地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中华石榴文化博览园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翼云石头部落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薛城区奚仲中学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百年义和历史文化展馆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河口革命烈士纪念馆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滨州医学院残疾人高等教育基地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孟府孟庙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羊山古镇国际军事旅游度假区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泰安市文化艺术中心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新泰革命史纪念馆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万里图书馆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天福山革命遗址管理所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文登区博物馆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马石山烈士陵园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冯德英文学馆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荣成博物馆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十里堡社区文化中心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德州先利黑陶研究所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新街口创意文化产业园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德州科技职业学院公共实训中心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黄河三角洲（滨州）文化产业园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杜受田故居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孙子兵法城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魏氏庄园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水落坡民俗文化产业园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梁漱溟纪念馆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滨州学院生态文化普及教育基地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鲁西南烈士陵园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传递红色文化博物馆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菏泽市图书馆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黑体" w:hAnsi="Arial" w:eastAsia="黑体" w:cs="Arial"/>
          <w:color w:val="494949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494949"/>
          <w:kern w:val="0"/>
          <w:sz w:val="32"/>
          <w:szCs w:val="32"/>
        </w:rPr>
        <w:t>第九批“山东省社会科学普及教育基地”名单2016.09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阳光新城第二社区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山东建筑大学博物馆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齐鲁陶瓷玻璃科学与艺术博物馆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山东文化传媒有限公司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青岛德国总督楼旧址博物馆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青岛滨海学院“地球村”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中国（沂源）牛郎织女传说发源地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台儿庄古城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贺敬之文学馆</w:t>
      </w:r>
    </w:p>
    <w:p>
      <w:pPr>
        <w:widowControl/>
        <w:shd w:val="clear" w:color="auto" w:fill="FFFFFF"/>
        <w:spacing w:line="54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枣庄市博物馆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枣庄市抱犊崮国家森林公园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枣庄学院红色文化展馆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垦利县博物馆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杨子荣纪念馆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王懿荣纪念馆</w:t>
      </w:r>
    </w:p>
    <w:p>
      <w:pPr>
        <w:widowControl/>
        <w:spacing w:line="0" w:lineRule="atLeas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莱阳市红土崖革命烈士陵园</w:t>
      </w:r>
    </w:p>
    <w:p>
      <w:pPr>
        <w:widowControl/>
        <w:spacing w:line="0" w:lineRule="atLeas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蓬莱女王山民俗文化博物馆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胶东革命史陈列馆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滨州医学院生命教育基地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诸城市法治教育培训中心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陈介祺故居陈列馆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淌水崖水库纪念馆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微山县南阳古镇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兖州兴隆文化园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孔府家学研修基地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济宁职业技术学院非物质文化遗产展示体验馆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山东农业大学图书馆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泰山学院民俗文化博物馆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山东威海（荣成）海洋食品博览中心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山东航运文化研究教育基地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日照市图书馆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日照市尧王文化博物馆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莱芜职业技术学院创意文化中心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山东山歌榨油博物馆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山东抗日民主政权创建纪念馆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临沂大学图书馆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德州董子书院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茌平县图书馆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东阿县青少年活动中心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博兴京博文化艺术博物馆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狮子刘片区及黄河古村风情带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山东剪纸文化研究中心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滨州学院兵学文化普及教育基地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单县平原省湖西革命历史纪念馆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黑体" w:hAnsi="Arial" w:eastAsia="黑体" w:cs="Arial"/>
          <w:color w:val="494949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494949"/>
          <w:kern w:val="0"/>
          <w:sz w:val="32"/>
          <w:szCs w:val="32"/>
        </w:rPr>
        <w:t>第十批“山东省社会科学普及教育基地”名单2017.09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山东管理学院非遗项目传承与创新基地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山东商业职业技术学院鲁商文化博物馆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青岛市图书馆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骆驼祥子博物馆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青岛雄崖海防博物馆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齐文化博物馆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博山陶瓷琉璃艺术中心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台儿庄战史陈列馆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冯卯库区移民文化博物馆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滕州市鲁班纪念馆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渤海垦区革命纪念馆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利津县博物馆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许世友在胶东纪念馆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儿童汉字教育产业化研究及推广基地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莱阳市博物馆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宋琬故居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潍坊弘道书院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十笏园文化街区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兖州区博物馆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泗水儒孝文化展馆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东平县公民道德教育馆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岱庙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威高民俗文化邨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荣成市郭永怀事迹陈列馆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莱芜市图书馆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齐河县民俗博物馆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聊城市海源阁图书馆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聊城市东昌府区民间艺术博物馆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华东野战军总部旧址暨新四军军部旧址纪念馆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沾化民俗馆</w:t>
      </w:r>
    </w:p>
    <w:p>
      <w:pPr>
        <w:widowControl/>
        <w:shd w:val="clear" w:color="auto" w:fill="FFFFFF"/>
        <w:spacing w:line="540" w:lineRule="exact"/>
        <w:jc w:val="center"/>
        <w:rPr>
          <w:rFonts w:ascii="楷体" w:hAnsi="楷体" w:eastAsia="楷体"/>
          <w:color w:val="000000"/>
          <w:sz w:val="28"/>
          <w:szCs w:val="28"/>
        </w:rPr>
      </w:pPr>
    </w:p>
    <w:p>
      <w:pPr>
        <w:jc w:val="center"/>
        <w:rPr>
          <w:rFonts w:ascii="华文中宋" w:hAnsi="华文中宋" w:eastAsia="华文中宋" w:cs="经典繁方篆"/>
          <w:sz w:val="44"/>
          <w:szCs w:val="44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楷体_GB2312" w:hAnsi="华文仿宋" w:eastAsia="楷体_GB2312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经典繁方篆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08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2">
    <w:name w:val="页脚 Char"/>
    <w:basedOn w:val="6"/>
    <w:link w:val="3"/>
    <w:qFormat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3">
    <w:name w:val="批注框文本 Char"/>
    <w:basedOn w:val="6"/>
    <w:link w:val="2"/>
    <w:qFormat/>
    <w:uiPriority w:val="99"/>
    <w:rPr>
      <w:rFonts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21</Pages>
  <Words>5268</Words>
  <Characters>5425</Characters>
  <Paragraphs>571</Paragraphs>
  <TotalTime>0</TotalTime>
  <ScaleCrop>false</ScaleCrop>
  <LinksUpToDate>false</LinksUpToDate>
  <CharactersWithSpaces>5979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2018-04-17T07:24:00Z</dcterms:created>
  <dc:creator>微软用户</dc:creator>
  <cp:lastModifiedBy>Administrator</cp:lastModifiedBy>
  <cp:lastPrinted>2018-04-17T08:12:00Z</cp:lastPrinted>
  <dcterms:modified xsi:type="dcterms:W3CDTF">2018-04-25T09:17:32Z</dcterms:modified>
  <dc:title>关于贯彻落实《山东省社会科学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