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spacing w:before="2"/>
        <w:rPr>
          <w:rFonts w:ascii="Times New Roman"/>
          <w:sz w:val="16"/>
        </w:rPr>
      </w:pPr>
    </w:p>
    <w:p>
      <w:pPr>
        <w:pStyle w:val="3"/>
        <w:spacing w:before="54"/>
        <w:ind w:left="331"/>
        <w:rPr>
          <w:rFonts w:hint="eastAsia" w:ascii="黑体" w:eastAsia="黑体"/>
        </w:rPr>
      </w:pPr>
      <w:r>
        <w:rPr>
          <w:rFonts w:hint="eastAsia" w:ascii="黑体" w:eastAsia="黑体"/>
        </w:rPr>
        <w:t>附件 2</w:t>
      </w:r>
    </w:p>
    <w:p>
      <w:pPr>
        <w:pStyle w:val="3"/>
        <w:spacing w:before="4"/>
        <w:rPr>
          <w:rFonts w:ascii="黑体"/>
          <w:sz w:val="10"/>
        </w:rPr>
      </w:pPr>
      <w:r>
        <w:drawing>
          <wp:anchor distT="0" distB="0" distL="0" distR="0" simplePos="0" relativeHeight="251660288" behindDoc="0" locked="0" layoutInCell="1" allowOverlap="1">
            <wp:simplePos x="0" y="0"/>
            <wp:positionH relativeFrom="page">
              <wp:posOffset>1264920</wp:posOffset>
            </wp:positionH>
            <wp:positionV relativeFrom="paragraph">
              <wp:posOffset>109220</wp:posOffset>
            </wp:positionV>
            <wp:extent cx="5335270" cy="31877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5335015" cy="318516"/>
                    </a:xfrm>
                    <a:prstGeom prst="rect">
                      <a:avLst/>
                    </a:prstGeom>
                  </pic:spPr>
                </pic:pic>
              </a:graphicData>
            </a:graphic>
          </wp:anchor>
        </w:drawing>
      </w:r>
      <w:r>
        <w:drawing>
          <wp:anchor distT="0" distB="0" distL="0" distR="0" simplePos="0" relativeHeight="251661312" behindDoc="0" locked="0" layoutInCell="1" allowOverlap="1">
            <wp:simplePos x="0" y="0"/>
            <wp:positionH relativeFrom="page">
              <wp:posOffset>3264535</wp:posOffset>
            </wp:positionH>
            <wp:positionV relativeFrom="paragraph">
              <wp:posOffset>528320</wp:posOffset>
            </wp:positionV>
            <wp:extent cx="1334135" cy="31877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7" cstate="print"/>
                    <a:stretch>
                      <a:fillRect/>
                    </a:stretch>
                  </pic:blipFill>
                  <pic:spPr>
                    <a:xfrm>
                      <a:off x="0" y="0"/>
                      <a:ext cx="1333880" cy="318516"/>
                    </a:xfrm>
                    <a:prstGeom prst="rect">
                      <a:avLst/>
                    </a:prstGeom>
                  </pic:spPr>
                </pic:pic>
              </a:graphicData>
            </a:graphic>
          </wp:anchor>
        </w:drawing>
      </w:r>
    </w:p>
    <w:p>
      <w:pPr>
        <w:pStyle w:val="3"/>
        <w:rPr>
          <w:rFonts w:ascii="黑体"/>
          <w:sz w:val="7"/>
        </w:rPr>
      </w:pPr>
    </w:p>
    <w:p>
      <w:pPr>
        <w:pStyle w:val="3"/>
        <w:rPr>
          <w:rFonts w:ascii="黑体"/>
        </w:rPr>
      </w:pPr>
    </w:p>
    <w:p>
      <w:pPr>
        <w:pStyle w:val="3"/>
        <w:spacing w:before="5"/>
        <w:rPr>
          <w:rFonts w:ascii="黑体"/>
          <w:sz w:val="29"/>
        </w:rPr>
      </w:pPr>
    </w:p>
    <w:p>
      <w:pPr>
        <w:pStyle w:val="3"/>
        <w:ind w:left="331"/>
        <w:rPr>
          <w:rFonts w:hint="eastAsia" w:ascii="黑体" w:eastAsia="黑体"/>
        </w:rPr>
      </w:pPr>
      <w:r>
        <w:rPr>
          <w:rFonts w:hint="eastAsia" w:ascii="黑体" w:eastAsia="黑体"/>
        </w:rPr>
        <w:t>一、依法治教专项</w:t>
      </w:r>
    </w:p>
    <w:p>
      <w:pPr>
        <w:pStyle w:val="7"/>
        <w:numPr>
          <w:ilvl w:val="0"/>
          <w:numId w:val="1"/>
        </w:numPr>
        <w:tabs>
          <w:tab w:val="left" w:pos="663"/>
        </w:tabs>
        <w:spacing w:before="171" w:after="0" w:line="340" w:lineRule="auto"/>
        <w:ind w:left="331" w:right="817" w:firstLine="0"/>
        <w:jc w:val="left"/>
        <w:rPr>
          <w:sz w:val="32"/>
        </w:rPr>
      </w:pPr>
      <w:r>
        <w:rPr>
          <w:spacing w:val="8"/>
          <w:w w:val="95"/>
          <w:sz w:val="32"/>
        </w:rPr>
        <w:t xml:space="preserve">教育领域贯彻习近平法治思想全面推动教育法治工作实践研 </w:t>
      </w:r>
      <w:r>
        <w:rPr>
          <w:spacing w:val="8"/>
          <w:sz w:val="32"/>
        </w:rPr>
        <w:t>究</w:t>
      </w:r>
    </w:p>
    <w:p>
      <w:pPr>
        <w:pStyle w:val="7"/>
        <w:numPr>
          <w:ilvl w:val="0"/>
          <w:numId w:val="1"/>
        </w:numPr>
        <w:tabs>
          <w:tab w:val="left" w:pos="654"/>
        </w:tabs>
        <w:spacing w:before="0" w:after="0" w:line="405" w:lineRule="exact"/>
        <w:ind w:left="653" w:right="0" w:hanging="323"/>
        <w:jc w:val="left"/>
        <w:rPr>
          <w:sz w:val="32"/>
        </w:rPr>
      </w:pPr>
      <w:r>
        <w:rPr>
          <w:sz w:val="32"/>
        </w:rPr>
        <w:t>完善学校管理体系研究</w:t>
      </w:r>
    </w:p>
    <w:p>
      <w:pPr>
        <w:pStyle w:val="7"/>
        <w:numPr>
          <w:ilvl w:val="0"/>
          <w:numId w:val="1"/>
        </w:numPr>
        <w:tabs>
          <w:tab w:val="left" w:pos="654"/>
        </w:tabs>
        <w:spacing w:before="171" w:after="0" w:line="240" w:lineRule="auto"/>
        <w:ind w:left="653" w:right="0" w:hanging="323"/>
        <w:jc w:val="left"/>
        <w:rPr>
          <w:sz w:val="32"/>
        </w:rPr>
      </w:pPr>
      <w:r>
        <w:rPr>
          <w:sz w:val="32"/>
        </w:rPr>
        <w:t>全面推进依法治教、依法办学、依法治校实践研究</w:t>
      </w:r>
    </w:p>
    <w:p>
      <w:pPr>
        <w:pStyle w:val="7"/>
        <w:numPr>
          <w:ilvl w:val="0"/>
          <w:numId w:val="1"/>
        </w:numPr>
        <w:tabs>
          <w:tab w:val="left" w:pos="654"/>
        </w:tabs>
        <w:spacing w:before="171" w:after="0" w:line="240" w:lineRule="auto"/>
        <w:ind w:left="653" w:right="0" w:hanging="323"/>
        <w:jc w:val="left"/>
        <w:rPr>
          <w:sz w:val="32"/>
        </w:rPr>
      </w:pPr>
      <w:r>
        <w:rPr>
          <w:sz w:val="32"/>
        </w:rPr>
        <w:t>学生宪法教育的制度化、常态化研究</w:t>
      </w:r>
    </w:p>
    <w:p>
      <w:pPr>
        <w:pStyle w:val="7"/>
        <w:numPr>
          <w:ilvl w:val="0"/>
          <w:numId w:val="1"/>
        </w:numPr>
        <w:tabs>
          <w:tab w:val="left" w:pos="654"/>
        </w:tabs>
        <w:spacing w:before="168" w:after="0" w:line="240" w:lineRule="auto"/>
        <w:ind w:left="653" w:right="0" w:hanging="323"/>
        <w:jc w:val="left"/>
        <w:rPr>
          <w:sz w:val="32"/>
        </w:rPr>
      </w:pPr>
      <w:r>
        <w:rPr>
          <w:sz w:val="32"/>
        </w:rPr>
        <w:t>中小学法治副校长工作机制研究</w:t>
      </w:r>
    </w:p>
    <w:p>
      <w:pPr>
        <w:pStyle w:val="7"/>
        <w:numPr>
          <w:ilvl w:val="0"/>
          <w:numId w:val="1"/>
        </w:numPr>
        <w:tabs>
          <w:tab w:val="left" w:pos="654"/>
        </w:tabs>
        <w:spacing w:before="171" w:after="0" w:line="240" w:lineRule="auto"/>
        <w:ind w:left="653" w:right="0" w:hanging="323"/>
        <w:jc w:val="left"/>
        <w:rPr>
          <w:sz w:val="32"/>
        </w:rPr>
      </w:pPr>
      <w:r>
        <w:rPr>
          <w:sz w:val="32"/>
        </w:rPr>
        <w:t>教育行政执法规范及提升相关问题研究</w:t>
      </w:r>
    </w:p>
    <w:p>
      <w:pPr>
        <w:pStyle w:val="7"/>
        <w:numPr>
          <w:ilvl w:val="0"/>
          <w:numId w:val="1"/>
        </w:numPr>
        <w:tabs>
          <w:tab w:val="left" w:pos="654"/>
        </w:tabs>
        <w:spacing w:before="171" w:after="0" w:line="240" w:lineRule="auto"/>
        <w:ind w:left="653" w:right="0" w:hanging="323"/>
        <w:jc w:val="left"/>
        <w:rPr>
          <w:sz w:val="32"/>
        </w:rPr>
      </w:pPr>
      <w:r>
        <w:rPr>
          <w:sz w:val="32"/>
        </w:rPr>
        <w:t>学生法治实践教育研究</w:t>
      </w:r>
    </w:p>
    <w:p>
      <w:pPr>
        <w:pStyle w:val="7"/>
        <w:numPr>
          <w:ilvl w:val="0"/>
          <w:numId w:val="1"/>
        </w:numPr>
        <w:tabs>
          <w:tab w:val="left" w:pos="654"/>
        </w:tabs>
        <w:spacing w:before="168" w:after="0" w:line="240" w:lineRule="auto"/>
        <w:ind w:left="653" w:right="0" w:hanging="323"/>
        <w:jc w:val="left"/>
        <w:rPr>
          <w:sz w:val="32"/>
        </w:rPr>
      </w:pPr>
      <w:r>
        <w:rPr>
          <w:sz w:val="32"/>
        </w:rPr>
        <w:t>高校法律风险防控体系建设研究</w:t>
      </w:r>
    </w:p>
    <w:p>
      <w:pPr>
        <w:pStyle w:val="7"/>
        <w:numPr>
          <w:ilvl w:val="0"/>
          <w:numId w:val="1"/>
        </w:numPr>
        <w:tabs>
          <w:tab w:val="left" w:pos="654"/>
        </w:tabs>
        <w:spacing w:before="172" w:after="0" w:line="240" w:lineRule="auto"/>
        <w:ind w:left="653" w:right="0" w:hanging="323"/>
        <w:jc w:val="left"/>
        <w:rPr>
          <w:sz w:val="32"/>
        </w:rPr>
      </w:pPr>
      <w:r>
        <w:rPr>
          <w:sz w:val="32"/>
        </w:rPr>
        <w:t>在法治轨道上推进教育治理体系和治理能力现代化研究</w:t>
      </w:r>
    </w:p>
    <w:p>
      <w:pPr>
        <w:pStyle w:val="7"/>
        <w:numPr>
          <w:ilvl w:val="0"/>
          <w:numId w:val="1"/>
        </w:numPr>
        <w:tabs>
          <w:tab w:val="left" w:pos="814"/>
        </w:tabs>
        <w:spacing w:before="170" w:after="0" w:line="240" w:lineRule="auto"/>
        <w:ind w:left="814" w:right="0" w:hanging="483"/>
        <w:jc w:val="left"/>
        <w:rPr>
          <w:sz w:val="32"/>
        </w:rPr>
      </w:pPr>
      <w:r>
        <w:rPr>
          <w:sz w:val="32"/>
        </w:rPr>
        <w:t>高校章程实施机制研究</w:t>
      </w:r>
    </w:p>
    <w:p>
      <w:pPr>
        <w:pStyle w:val="3"/>
        <w:spacing w:before="169"/>
        <w:ind w:left="331"/>
        <w:rPr>
          <w:rFonts w:hint="eastAsia" w:ascii="黑体" w:eastAsia="黑体"/>
        </w:rPr>
      </w:pPr>
      <w:r>
        <w:rPr>
          <w:rFonts w:hint="eastAsia" w:ascii="黑体" w:eastAsia="黑体"/>
        </w:rPr>
        <w:t>二、教育综合改革专项</w:t>
      </w:r>
    </w:p>
    <w:p>
      <w:pPr>
        <w:pStyle w:val="7"/>
        <w:numPr>
          <w:ilvl w:val="0"/>
          <w:numId w:val="2"/>
        </w:numPr>
        <w:tabs>
          <w:tab w:val="left" w:pos="654"/>
        </w:tabs>
        <w:spacing w:before="171" w:after="0" w:line="240" w:lineRule="auto"/>
        <w:ind w:left="653" w:right="0" w:hanging="323"/>
        <w:jc w:val="left"/>
        <w:rPr>
          <w:sz w:val="32"/>
        </w:rPr>
      </w:pPr>
      <w:r>
        <w:rPr>
          <w:sz w:val="32"/>
        </w:rPr>
        <w:t>教育强国背景下的教育评价改革实施路径研究</w:t>
      </w:r>
    </w:p>
    <w:p>
      <w:pPr>
        <w:pStyle w:val="7"/>
        <w:numPr>
          <w:ilvl w:val="0"/>
          <w:numId w:val="2"/>
        </w:numPr>
        <w:tabs>
          <w:tab w:val="left" w:pos="654"/>
        </w:tabs>
        <w:spacing w:before="170" w:after="0" w:line="338" w:lineRule="auto"/>
        <w:ind w:left="331" w:right="816" w:firstLine="0"/>
        <w:jc w:val="left"/>
        <w:rPr>
          <w:sz w:val="32"/>
        </w:rPr>
      </w:pPr>
      <w:r>
        <w:rPr>
          <w:spacing w:val="-7"/>
          <w:sz w:val="32"/>
        </w:rPr>
        <w:t>以教育评价改革为牵引，推进学校治理体系与治理能力现代化</w:t>
      </w:r>
      <w:r>
        <w:rPr>
          <w:sz w:val="32"/>
        </w:rPr>
        <w:t>研究</w:t>
      </w:r>
    </w:p>
    <w:p>
      <w:pPr>
        <w:pStyle w:val="7"/>
        <w:numPr>
          <w:ilvl w:val="0"/>
          <w:numId w:val="2"/>
        </w:numPr>
        <w:tabs>
          <w:tab w:val="left" w:pos="654"/>
        </w:tabs>
        <w:spacing w:before="4" w:after="0" w:line="240" w:lineRule="auto"/>
        <w:ind w:left="653" w:right="0" w:hanging="323"/>
        <w:jc w:val="left"/>
        <w:rPr>
          <w:sz w:val="32"/>
        </w:rPr>
      </w:pPr>
      <w:r>
        <w:rPr>
          <w:sz w:val="32"/>
        </w:rPr>
        <w:t>高校分类评价研究</w:t>
      </w:r>
    </w:p>
    <w:p>
      <w:pPr>
        <w:pStyle w:val="3"/>
        <w:rPr>
          <w:sz w:val="20"/>
        </w:rPr>
      </w:pPr>
    </w:p>
    <w:p>
      <w:pPr>
        <w:pStyle w:val="3"/>
        <w:rPr>
          <w:sz w:val="20"/>
        </w:rPr>
      </w:pPr>
    </w:p>
    <w:p>
      <w:pPr>
        <w:pStyle w:val="3"/>
        <w:rPr>
          <w:sz w:val="20"/>
        </w:rPr>
      </w:pPr>
    </w:p>
    <w:p>
      <w:pPr>
        <w:pStyle w:val="3"/>
        <w:spacing w:before="3"/>
        <w:rPr>
          <w:sz w:val="19"/>
        </w:rPr>
      </w:pPr>
    </w:p>
    <w:p>
      <w:pPr>
        <w:spacing w:before="62"/>
        <w:ind w:left="3497" w:right="3837" w:firstLine="0"/>
        <w:jc w:val="center"/>
        <w:rPr>
          <w:sz w:val="28"/>
        </w:rPr>
      </w:pPr>
      <w:r>
        <w:rPr>
          <w:sz w:val="28"/>
        </w:rPr>
        <w:t xml:space="preserve">- 1 - </w:t>
      </w:r>
    </w:p>
    <w:p>
      <w:pPr>
        <w:spacing w:after="0"/>
        <w:jc w:val="center"/>
        <w:rPr>
          <w:sz w:val="28"/>
        </w:rPr>
        <w:sectPr>
          <w:type w:val="continuous"/>
          <w:pgSz w:w="11910" w:h="16850"/>
          <w:pgMar w:top="1600" w:right="660" w:bottom="280" w:left="1200" w:header="720" w:footer="720" w:gutter="0"/>
          <w:cols w:space="720" w:num="1"/>
        </w:sectPr>
      </w:pPr>
    </w:p>
    <w:p>
      <w:pPr>
        <w:pStyle w:val="3"/>
        <w:rPr>
          <w:sz w:val="20"/>
        </w:rPr>
      </w:pPr>
    </w:p>
    <w:p>
      <w:pPr>
        <w:pStyle w:val="3"/>
        <w:rPr>
          <w:sz w:val="20"/>
        </w:rPr>
      </w:pPr>
    </w:p>
    <w:p>
      <w:pPr>
        <w:pStyle w:val="7"/>
        <w:numPr>
          <w:ilvl w:val="0"/>
          <w:numId w:val="2"/>
        </w:numPr>
        <w:tabs>
          <w:tab w:val="left" w:pos="654"/>
        </w:tabs>
        <w:spacing w:before="188" w:after="0" w:line="240" w:lineRule="auto"/>
        <w:ind w:left="653" w:right="0" w:hanging="323"/>
        <w:jc w:val="left"/>
        <w:rPr>
          <w:sz w:val="32"/>
        </w:rPr>
      </w:pPr>
      <w:r>
        <w:rPr>
          <w:sz w:val="32"/>
        </w:rPr>
        <w:t>深化新时代教育评价改革背景下的高校教师评价研究</w:t>
      </w:r>
    </w:p>
    <w:p>
      <w:pPr>
        <w:pStyle w:val="7"/>
        <w:numPr>
          <w:ilvl w:val="0"/>
          <w:numId w:val="2"/>
        </w:numPr>
        <w:tabs>
          <w:tab w:val="left" w:pos="654"/>
        </w:tabs>
        <w:spacing w:before="168" w:after="0" w:line="240" w:lineRule="auto"/>
        <w:ind w:left="653" w:right="0" w:hanging="323"/>
        <w:jc w:val="left"/>
        <w:rPr>
          <w:sz w:val="32"/>
        </w:rPr>
      </w:pPr>
      <w:r>
        <w:rPr>
          <w:sz w:val="32"/>
        </w:rPr>
        <w:t>新时代高校学生评价体系研究</w:t>
      </w:r>
    </w:p>
    <w:p>
      <w:pPr>
        <w:pStyle w:val="7"/>
        <w:numPr>
          <w:ilvl w:val="0"/>
          <w:numId w:val="2"/>
        </w:numPr>
        <w:tabs>
          <w:tab w:val="left" w:pos="654"/>
        </w:tabs>
        <w:spacing w:before="171" w:after="0" w:line="240" w:lineRule="auto"/>
        <w:ind w:left="653" w:right="0" w:hanging="323"/>
        <w:jc w:val="left"/>
        <w:rPr>
          <w:sz w:val="32"/>
        </w:rPr>
      </w:pPr>
      <w:r>
        <w:rPr>
          <w:sz w:val="32"/>
        </w:rPr>
        <w:t>现代信息技术赋能教育评价改革路径研究</w:t>
      </w:r>
    </w:p>
    <w:p>
      <w:pPr>
        <w:pStyle w:val="3"/>
        <w:spacing w:before="171"/>
        <w:ind w:left="331"/>
        <w:rPr>
          <w:rFonts w:hint="eastAsia" w:ascii="黑体" w:eastAsia="黑体"/>
        </w:rPr>
      </w:pPr>
      <w:r>
        <w:rPr>
          <w:rFonts w:hint="eastAsia" w:ascii="黑体" w:eastAsia="黑体"/>
        </w:rPr>
        <w:t>三、研究生教育专项</w:t>
      </w:r>
    </w:p>
    <w:p>
      <w:pPr>
        <w:pStyle w:val="7"/>
        <w:numPr>
          <w:ilvl w:val="0"/>
          <w:numId w:val="3"/>
        </w:numPr>
        <w:tabs>
          <w:tab w:val="left" w:pos="654"/>
        </w:tabs>
        <w:spacing w:before="169" w:after="0" w:line="240" w:lineRule="auto"/>
        <w:ind w:left="653" w:right="0" w:hanging="323"/>
        <w:jc w:val="left"/>
        <w:rPr>
          <w:sz w:val="32"/>
        </w:rPr>
      </w:pPr>
      <w:r>
        <w:rPr>
          <w:w w:val="95"/>
          <w:sz w:val="32"/>
        </w:rPr>
        <w:t>研究生导师多元评价体系构建研究</w:t>
      </w:r>
    </w:p>
    <w:p>
      <w:pPr>
        <w:pStyle w:val="7"/>
        <w:numPr>
          <w:ilvl w:val="0"/>
          <w:numId w:val="3"/>
        </w:numPr>
        <w:tabs>
          <w:tab w:val="left" w:pos="654"/>
        </w:tabs>
        <w:spacing w:before="170" w:after="0" w:line="240" w:lineRule="auto"/>
        <w:ind w:left="653" w:right="0" w:hanging="323"/>
        <w:jc w:val="left"/>
        <w:rPr>
          <w:sz w:val="32"/>
        </w:rPr>
      </w:pPr>
      <w:r>
        <w:rPr>
          <w:w w:val="95"/>
          <w:sz w:val="32"/>
        </w:rPr>
        <w:t>研究生学科专业和就业相关性研究</w:t>
      </w:r>
    </w:p>
    <w:p>
      <w:pPr>
        <w:pStyle w:val="7"/>
        <w:numPr>
          <w:ilvl w:val="0"/>
          <w:numId w:val="3"/>
        </w:numPr>
        <w:tabs>
          <w:tab w:val="left" w:pos="654"/>
        </w:tabs>
        <w:spacing w:before="171" w:after="0" w:line="240" w:lineRule="auto"/>
        <w:ind w:left="653" w:right="0" w:hanging="323"/>
        <w:jc w:val="left"/>
        <w:rPr>
          <w:sz w:val="32"/>
        </w:rPr>
      </w:pPr>
      <w:r>
        <w:rPr>
          <w:sz w:val="32"/>
        </w:rPr>
        <w:t>研究生教育与经济社会发展需求匹配度研究</w:t>
      </w:r>
    </w:p>
    <w:p>
      <w:pPr>
        <w:pStyle w:val="7"/>
        <w:numPr>
          <w:ilvl w:val="0"/>
          <w:numId w:val="3"/>
        </w:numPr>
        <w:tabs>
          <w:tab w:val="left" w:pos="663"/>
        </w:tabs>
        <w:spacing w:before="169" w:after="0" w:line="340" w:lineRule="auto"/>
        <w:ind w:left="331" w:right="809" w:firstLine="0"/>
        <w:jc w:val="left"/>
        <w:rPr>
          <w:sz w:val="32"/>
        </w:rPr>
      </w:pPr>
      <w:r>
        <w:rPr>
          <w:spacing w:val="8"/>
          <w:w w:val="95"/>
          <w:sz w:val="32"/>
        </w:rPr>
        <w:t xml:space="preserve">人工智能时代研究生教育学科专业调整面临的机遇和挑战研 </w:t>
      </w:r>
      <w:r>
        <w:rPr>
          <w:spacing w:val="8"/>
          <w:sz w:val="32"/>
        </w:rPr>
        <w:t>究</w:t>
      </w:r>
    </w:p>
    <w:p>
      <w:pPr>
        <w:pStyle w:val="7"/>
        <w:numPr>
          <w:ilvl w:val="0"/>
          <w:numId w:val="3"/>
        </w:numPr>
        <w:tabs>
          <w:tab w:val="left" w:pos="654"/>
        </w:tabs>
        <w:spacing w:before="0" w:after="0" w:line="408" w:lineRule="exact"/>
        <w:ind w:left="653" w:right="0" w:hanging="323"/>
        <w:jc w:val="left"/>
        <w:rPr>
          <w:sz w:val="32"/>
        </w:rPr>
      </w:pPr>
      <w:r>
        <w:rPr>
          <w:sz w:val="32"/>
        </w:rPr>
        <w:t>研究生教育投入机制研究</w:t>
      </w:r>
    </w:p>
    <w:p>
      <w:pPr>
        <w:pStyle w:val="3"/>
        <w:spacing w:before="168"/>
        <w:ind w:left="331"/>
        <w:rPr>
          <w:rFonts w:hint="eastAsia" w:ascii="黑体" w:eastAsia="黑体"/>
        </w:rPr>
      </w:pPr>
      <w:r>
        <w:rPr>
          <w:rFonts w:hint="eastAsia" w:ascii="黑体" w:eastAsia="黑体"/>
        </w:rPr>
        <w:t>四、继续教育专项</w:t>
      </w:r>
    </w:p>
    <w:p>
      <w:pPr>
        <w:pStyle w:val="7"/>
        <w:numPr>
          <w:ilvl w:val="0"/>
          <w:numId w:val="4"/>
        </w:numPr>
        <w:tabs>
          <w:tab w:val="left" w:pos="654"/>
        </w:tabs>
        <w:spacing w:before="171" w:after="0" w:line="240" w:lineRule="auto"/>
        <w:ind w:left="653" w:right="0" w:hanging="323"/>
        <w:jc w:val="left"/>
        <w:rPr>
          <w:sz w:val="32"/>
        </w:rPr>
      </w:pPr>
      <w:r>
        <w:rPr>
          <w:sz w:val="32"/>
        </w:rPr>
        <w:t>继续教育现状及转型发展实践研究</w:t>
      </w:r>
    </w:p>
    <w:p>
      <w:pPr>
        <w:pStyle w:val="7"/>
        <w:numPr>
          <w:ilvl w:val="0"/>
          <w:numId w:val="4"/>
        </w:numPr>
        <w:tabs>
          <w:tab w:val="left" w:pos="654"/>
        </w:tabs>
        <w:spacing w:before="171" w:after="0" w:line="240" w:lineRule="auto"/>
        <w:ind w:left="653" w:right="0" w:hanging="323"/>
        <w:jc w:val="left"/>
        <w:rPr>
          <w:sz w:val="32"/>
        </w:rPr>
      </w:pPr>
      <w:r>
        <w:rPr>
          <w:w w:val="95"/>
          <w:sz w:val="32"/>
        </w:rPr>
        <w:t>高等学历继续教育教育教学模式创新研究</w:t>
      </w:r>
    </w:p>
    <w:p>
      <w:pPr>
        <w:pStyle w:val="7"/>
        <w:numPr>
          <w:ilvl w:val="0"/>
          <w:numId w:val="4"/>
        </w:numPr>
        <w:tabs>
          <w:tab w:val="left" w:pos="654"/>
        </w:tabs>
        <w:spacing w:before="168" w:after="0" w:line="240" w:lineRule="auto"/>
        <w:ind w:left="653" w:right="0" w:hanging="323"/>
        <w:jc w:val="left"/>
        <w:rPr>
          <w:sz w:val="32"/>
        </w:rPr>
      </w:pPr>
      <w:r>
        <w:rPr>
          <w:w w:val="95"/>
          <w:sz w:val="32"/>
        </w:rPr>
        <w:t>高等学历继续教育评价指标体系建设研究</w:t>
      </w:r>
    </w:p>
    <w:p>
      <w:pPr>
        <w:pStyle w:val="7"/>
        <w:numPr>
          <w:ilvl w:val="0"/>
          <w:numId w:val="4"/>
        </w:numPr>
        <w:tabs>
          <w:tab w:val="left" w:pos="654"/>
        </w:tabs>
        <w:spacing w:before="171" w:after="0" w:line="240" w:lineRule="auto"/>
        <w:ind w:left="653" w:right="0" w:hanging="323"/>
        <w:jc w:val="left"/>
        <w:rPr>
          <w:sz w:val="32"/>
        </w:rPr>
      </w:pPr>
      <w:r>
        <w:rPr>
          <w:w w:val="95"/>
          <w:sz w:val="32"/>
        </w:rPr>
        <w:t>高等学历继续教育质量保障体系建设研究</w:t>
      </w:r>
    </w:p>
    <w:p>
      <w:pPr>
        <w:pStyle w:val="7"/>
        <w:numPr>
          <w:ilvl w:val="0"/>
          <w:numId w:val="4"/>
        </w:numPr>
        <w:tabs>
          <w:tab w:val="left" w:pos="654"/>
        </w:tabs>
        <w:spacing w:before="171" w:after="0" w:line="240" w:lineRule="auto"/>
        <w:ind w:left="653" w:right="0" w:hanging="323"/>
        <w:jc w:val="left"/>
        <w:rPr>
          <w:sz w:val="32"/>
        </w:rPr>
      </w:pPr>
      <w:r>
        <w:rPr>
          <w:sz w:val="32"/>
        </w:rPr>
        <w:t>教育数字化战略背景下继续教育高质量发展及创新实践研究</w:t>
      </w:r>
    </w:p>
    <w:p>
      <w:pPr>
        <w:pStyle w:val="7"/>
        <w:numPr>
          <w:ilvl w:val="0"/>
          <w:numId w:val="4"/>
        </w:numPr>
        <w:tabs>
          <w:tab w:val="left" w:pos="654"/>
        </w:tabs>
        <w:spacing w:before="169" w:after="0" w:line="340" w:lineRule="auto"/>
        <w:ind w:left="331" w:right="816" w:firstLine="0"/>
        <w:jc w:val="left"/>
        <w:rPr>
          <w:sz w:val="32"/>
        </w:rPr>
      </w:pPr>
      <w:r>
        <w:rPr>
          <w:spacing w:val="-6"/>
          <w:sz w:val="32"/>
        </w:rPr>
        <w:t>高校非学历教育办学模式、机制体制、管理模式等方面的改革</w:t>
      </w:r>
      <w:r>
        <w:rPr>
          <w:sz w:val="32"/>
        </w:rPr>
        <w:t>创新研究</w:t>
      </w:r>
    </w:p>
    <w:p>
      <w:pPr>
        <w:pStyle w:val="7"/>
        <w:numPr>
          <w:ilvl w:val="0"/>
          <w:numId w:val="4"/>
        </w:numPr>
        <w:tabs>
          <w:tab w:val="left" w:pos="654"/>
        </w:tabs>
        <w:spacing w:before="0" w:after="0" w:line="338" w:lineRule="auto"/>
        <w:ind w:left="331" w:right="816" w:firstLine="0"/>
        <w:jc w:val="left"/>
        <w:rPr>
          <w:sz w:val="32"/>
        </w:rPr>
      </w:pPr>
      <w:r>
        <w:rPr>
          <w:spacing w:val="-5"/>
          <w:sz w:val="32"/>
        </w:rPr>
        <w:t>继续教育在构建全民终身学习体系，促进学习型社会、学习型</w:t>
      </w:r>
      <w:r>
        <w:rPr>
          <w:sz w:val="32"/>
        </w:rPr>
        <w:t>大国建设方面的作用机制研究</w:t>
      </w:r>
    </w:p>
    <w:p>
      <w:pPr>
        <w:pStyle w:val="7"/>
        <w:numPr>
          <w:ilvl w:val="0"/>
          <w:numId w:val="4"/>
        </w:numPr>
        <w:tabs>
          <w:tab w:val="left" w:pos="654"/>
        </w:tabs>
        <w:spacing w:before="0" w:after="0" w:line="240" w:lineRule="auto"/>
        <w:ind w:left="653" w:right="0" w:hanging="323"/>
        <w:jc w:val="left"/>
        <w:rPr>
          <w:sz w:val="32"/>
        </w:rPr>
      </w:pPr>
      <w:r>
        <w:rPr>
          <w:sz w:val="32"/>
        </w:rPr>
        <w:t>学习型社会背景下社区（老年）教育体系建设研究</w:t>
      </w:r>
    </w:p>
    <w:p>
      <w:pPr>
        <w:pStyle w:val="3"/>
        <w:rPr>
          <w:sz w:val="20"/>
        </w:rPr>
      </w:pPr>
    </w:p>
    <w:p>
      <w:pPr>
        <w:pStyle w:val="3"/>
        <w:rPr>
          <w:sz w:val="20"/>
        </w:rPr>
      </w:pPr>
    </w:p>
    <w:p>
      <w:pPr>
        <w:pStyle w:val="3"/>
        <w:rPr>
          <w:sz w:val="20"/>
        </w:rPr>
      </w:pPr>
    </w:p>
    <w:p>
      <w:pPr>
        <w:pStyle w:val="3"/>
        <w:rPr>
          <w:sz w:val="20"/>
        </w:rPr>
      </w:pPr>
    </w:p>
    <w:p>
      <w:pPr>
        <w:pStyle w:val="3"/>
        <w:rPr>
          <w:sz w:val="18"/>
        </w:rPr>
      </w:pPr>
    </w:p>
    <w:p>
      <w:pPr>
        <w:spacing w:before="62"/>
        <w:ind w:left="3497" w:right="3976" w:firstLine="0"/>
        <w:jc w:val="center"/>
        <w:rPr>
          <w:sz w:val="28"/>
        </w:rPr>
      </w:pPr>
      <w:r>
        <w:rPr>
          <w:sz w:val="28"/>
        </w:rPr>
        <w:t>- 2 -</w:t>
      </w:r>
    </w:p>
    <w:p>
      <w:pPr>
        <w:spacing w:after="0"/>
        <w:jc w:val="center"/>
        <w:rPr>
          <w:sz w:val="28"/>
        </w:rPr>
        <w:sectPr>
          <w:pgSz w:w="11910" w:h="16850"/>
          <w:pgMar w:top="1600" w:right="660" w:bottom="280" w:left="1200" w:header="720" w:footer="720" w:gutter="0"/>
          <w:cols w:space="720" w:num="1"/>
        </w:sectPr>
      </w:pPr>
    </w:p>
    <w:p>
      <w:pPr>
        <w:pStyle w:val="3"/>
        <w:rPr>
          <w:sz w:val="20"/>
        </w:rPr>
      </w:pPr>
    </w:p>
    <w:p>
      <w:pPr>
        <w:pStyle w:val="3"/>
        <w:rPr>
          <w:sz w:val="20"/>
        </w:rPr>
      </w:pPr>
    </w:p>
    <w:p>
      <w:pPr>
        <w:pStyle w:val="7"/>
        <w:numPr>
          <w:ilvl w:val="0"/>
          <w:numId w:val="4"/>
        </w:numPr>
        <w:tabs>
          <w:tab w:val="left" w:pos="654"/>
        </w:tabs>
        <w:spacing w:before="188" w:after="0" w:line="240" w:lineRule="auto"/>
        <w:ind w:left="653" w:right="0" w:hanging="323"/>
        <w:jc w:val="left"/>
        <w:rPr>
          <w:sz w:val="32"/>
        </w:rPr>
      </w:pPr>
      <w:r>
        <w:rPr>
          <w:sz w:val="32"/>
        </w:rPr>
        <w:t>高校参与社区（老年）教育研究</w:t>
      </w:r>
    </w:p>
    <w:p>
      <w:pPr>
        <w:pStyle w:val="7"/>
        <w:numPr>
          <w:ilvl w:val="0"/>
          <w:numId w:val="4"/>
        </w:numPr>
        <w:tabs>
          <w:tab w:val="left" w:pos="814"/>
        </w:tabs>
        <w:spacing w:before="168" w:after="0" w:line="240" w:lineRule="auto"/>
        <w:ind w:left="814" w:right="0" w:hanging="483"/>
        <w:jc w:val="left"/>
        <w:rPr>
          <w:sz w:val="32"/>
        </w:rPr>
      </w:pPr>
      <w:r>
        <w:rPr>
          <w:sz w:val="32"/>
        </w:rPr>
        <w:t>职业教育、高等教育、继续教育协调发展机制研究</w:t>
      </w:r>
    </w:p>
    <w:p>
      <w:pPr>
        <w:pStyle w:val="3"/>
        <w:spacing w:before="171"/>
        <w:ind w:left="331"/>
        <w:rPr>
          <w:rFonts w:hint="eastAsia" w:ascii="黑体" w:eastAsia="黑体"/>
        </w:rPr>
      </w:pPr>
      <w:r>
        <w:rPr>
          <w:rFonts w:hint="eastAsia" w:ascii="黑体" w:eastAsia="黑体"/>
        </w:rPr>
        <w:t>五、体育卫生与艺术教育专项</w:t>
      </w:r>
    </w:p>
    <w:p>
      <w:pPr>
        <w:pStyle w:val="7"/>
        <w:numPr>
          <w:ilvl w:val="0"/>
          <w:numId w:val="5"/>
        </w:numPr>
        <w:tabs>
          <w:tab w:val="left" w:pos="654"/>
        </w:tabs>
        <w:spacing w:before="171" w:after="0" w:line="240" w:lineRule="auto"/>
        <w:ind w:left="653" w:right="0" w:hanging="323"/>
        <w:jc w:val="left"/>
        <w:rPr>
          <w:sz w:val="32"/>
        </w:rPr>
      </w:pPr>
      <w:r>
        <w:rPr>
          <w:w w:val="95"/>
          <w:sz w:val="32"/>
        </w:rPr>
        <w:t>高校学生体质健康问题、成因及对策研究</w:t>
      </w:r>
    </w:p>
    <w:p>
      <w:pPr>
        <w:pStyle w:val="7"/>
        <w:numPr>
          <w:ilvl w:val="0"/>
          <w:numId w:val="5"/>
        </w:numPr>
        <w:tabs>
          <w:tab w:val="left" w:pos="654"/>
        </w:tabs>
        <w:spacing w:before="169" w:after="0" w:line="240" w:lineRule="auto"/>
        <w:ind w:left="653" w:right="0" w:hanging="323"/>
        <w:jc w:val="left"/>
        <w:rPr>
          <w:sz w:val="32"/>
        </w:rPr>
      </w:pPr>
      <w:r>
        <w:rPr>
          <w:w w:val="95"/>
          <w:sz w:val="32"/>
        </w:rPr>
        <w:t>校园足球可持续科学发展与创新路径研究</w:t>
      </w:r>
    </w:p>
    <w:p>
      <w:pPr>
        <w:pStyle w:val="7"/>
        <w:numPr>
          <w:ilvl w:val="0"/>
          <w:numId w:val="5"/>
        </w:numPr>
        <w:tabs>
          <w:tab w:val="left" w:pos="654"/>
        </w:tabs>
        <w:spacing w:before="170" w:after="0" w:line="240" w:lineRule="auto"/>
        <w:ind w:left="653" w:right="0" w:hanging="323"/>
        <w:jc w:val="left"/>
        <w:rPr>
          <w:sz w:val="32"/>
        </w:rPr>
      </w:pPr>
      <w:r>
        <w:rPr>
          <w:sz w:val="32"/>
        </w:rPr>
        <w:t>体教融合背景下体育运动学校现状与发展对策研究</w:t>
      </w:r>
    </w:p>
    <w:p>
      <w:pPr>
        <w:pStyle w:val="7"/>
        <w:numPr>
          <w:ilvl w:val="0"/>
          <w:numId w:val="5"/>
        </w:numPr>
        <w:tabs>
          <w:tab w:val="left" w:pos="654"/>
        </w:tabs>
        <w:spacing w:before="171" w:after="0" w:line="240" w:lineRule="auto"/>
        <w:ind w:left="653" w:right="0" w:hanging="323"/>
        <w:jc w:val="left"/>
        <w:rPr>
          <w:sz w:val="32"/>
        </w:rPr>
      </w:pPr>
      <w:r>
        <w:rPr>
          <w:w w:val="95"/>
          <w:sz w:val="32"/>
        </w:rPr>
        <w:t>学校卫生专业技术人员职业发展问题研究</w:t>
      </w:r>
    </w:p>
    <w:p>
      <w:pPr>
        <w:pStyle w:val="7"/>
        <w:numPr>
          <w:ilvl w:val="0"/>
          <w:numId w:val="5"/>
        </w:numPr>
        <w:tabs>
          <w:tab w:val="left" w:pos="654"/>
        </w:tabs>
        <w:spacing w:before="169" w:after="0" w:line="240" w:lineRule="auto"/>
        <w:ind w:left="653" w:right="0" w:hanging="323"/>
        <w:jc w:val="left"/>
        <w:rPr>
          <w:sz w:val="32"/>
        </w:rPr>
      </w:pPr>
      <w:r>
        <w:rPr>
          <w:w w:val="95"/>
          <w:sz w:val="32"/>
        </w:rPr>
        <w:t>农村儿童青少年近视防控现状与对策研究</w:t>
      </w:r>
    </w:p>
    <w:p>
      <w:pPr>
        <w:pStyle w:val="7"/>
        <w:numPr>
          <w:ilvl w:val="0"/>
          <w:numId w:val="5"/>
        </w:numPr>
        <w:tabs>
          <w:tab w:val="left" w:pos="654"/>
        </w:tabs>
        <w:spacing w:before="170" w:after="0" w:line="340" w:lineRule="auto"/>
        <w:ind w:left="331" w:right="816" w:firstLine="0"/>
        <w:jc w:val="left"/>
        <w:rPr>
          <w:sz w:val="32"/>
        </w:rPr>
      </w:pPr>
      <w:r>
        <w:rPr>
          <w:spacing w:val="-5"/>
          <w:sz w:val="32"/>
        </w:rPr>
        <w:t>“教体医”融合发展背景下儿童青少年脊柱侧弯问题与措施</w:t>
      </w:r>
      <w:r>
        <w:rPr>
          <w:spacing w:val="-8"/>
          <w:sz w:val="32"/>
        </w:rPr>
        <w:t>研究</w:t>
      </w:r>
    </w:p>
    <w:p>
      <w:pPr>
        <w:pStyle w:val="7"/>
        <w:numPr>
          <w:ilvl w:val="0"/>
          <w:numId w:val="5"/>
        </w:numPr>
        <w:tabs>
          <w:tab w:val="left" w:pos="654"/>
        </w:tabs>
        <w:spacing w:before="0" w:after="0" w:line="405" w:lineRule="exact"/>
        <w:ind w:left="653" w:right="0" w:hanging="323"/>
        <w:jc w:val="left"/>
        <w:rPr>
          <w:sz w:val="32"/>
        </w:rPr>
      </w:pPr>
      <w:r>
        <w:rPr>
          <w:sz w:val="32"/>
        </w:rPr>
        <w:t>大中小学美育课程一体化建设研究</w:t>
      </w:r>
    </w:p>
    <w:p>
      <w:pPr>
        <w:pStyle w:val="7"/>
        <w:numPr>
          <w:ilvl w:val="0"/>
          <w:numId w:val="5"/>
        </w:numPr>
        <w:tabs>
          <w:tab w:val="left" w:pos="654"/>
        </w:tabs>
        <w:spacing w:before="171" w:after="0" w:line="240" w:lineRule="auto"/>
        <w:ind w:left="653" w:right="0" w:hanging="323"/>
        <w:jc w:val="left"/>
        <w:rPr>
          <w:sz w:val="32"/>
        </w:rPr>
      </w:pPr>
      <w:r>
        <w:rPr>
          <w:sz w:val="32"/>
        </w:rPr>
        <w:t>教育公平视角下城乡学校美育均衡发展对策研究</w:t>
      </w:r>
    </w:p>
    <w:p>
      <w:pPr>
        <w:pStyle w:val="7"/>
        <w:numPr>
          <w:ilvl w:val="0"/>
          <w:numId w:val="5"/>
        </w:numPr>
        <w:tabs>
          <w:tab w:val="left" w:pos="654"/>
        </w:tabs>
        <w:spacing w:before="171" w:after="0" w:line="240" w:lineRule="auto"/>
        <w:ind w:left="653" w:right="0" w:hanging="323"/>
        <w:jc w:val="left"/>
        <w:rPr>
          <w:sz w:val="32"/>
        </w:rPr>
      </w:pPr>
      <w:r>
        <w:rPr>
          <w:sz w:val="32"/>
        </w:rPr>
        <w:t>高校艺术教育服务乡村振兴的实践探索研究</w:t>
      </w:r>
    </w:p>
    <w:p>
      <w:pPr>
        <w:pStyle w:val="7"/>
        <w:numPr>
          <w:ilvl w:val="0"/>
          <w:numId w:val="5"/>
        </w:numPr>
        <w:tabs>
          <w:tab w:val="left" w:pos="814"/>
        </w:tabs>
        <w:spacing w:before="168" w:after="0" w:line="240" w:lineRule="auto"/>
        <w:ind w:left="814" w:right="0" w:hanging="483"/>
        <w:jc w:val="left"/>
        <w:rPr>
          <w:sz w:val="32"/>
        </w:rPr>
      </w:pPr>
      <w:r>
        <w:rPr>
          <w:sz w:val="32"/>
        </w:rPr>
        <w:t>价值引领视域下高校国防教育实践创新研究</w:t>
      </w:r>
    </w:p>
    <w:p>
      <w:pPr>
        <w:pStyle w:val="3"/>
        <w:spacing w:before="171"/>
        <w:ind w:left="331"/>
        <w:rPr>
          <w:rFonts w:hint="eastAsia" w:ascii="黑体" w:eastAsia="黑体"/>
        </w:rPr>
      </w:pPr>
      <w:r>
        <w:rPr>
          <w:rFonts w:hint="eastAsia" w:ascii="黑体" w:eastAsia="黑体"/>
        </w:rPr>
        <w:t>六、国际交流合作专项</w:t>
      </w:r>
    </w:p>
    <w:p>
      <w:pPr>
        <w:pStyle w:val="7"/>
        <w:numPr>
          <w:ilvl w:val="0"/>
          <w:numId w:val="6"/>
        </w:numPr>
        <w:tabs>
          <w:tab w:val="left" w:pos="654"/>
        </w:tabs>
        <w:spacing w:before="172" w:after="0" w:line="240" w:lineRule="auto"/>
        <w:ind w:left="653" w:right="0" w:hanging="323"/>
        <w:jc w:val="left"/>
        <w:rPr>
          <w:sz w:val="32"/>
        </w:rPr>
      </w:pPr>
      <w:r>
        <w:rPr>
          <w:sz w:val="32"/>
        </w:rPr>
        <w:t>新形势下教育对外开放的挑战与策略研究</w:t>
      </w:r>
    </w:p>
    <w:p>
      <w:pPr>
        <w:pStyle w:val="7"/>
        <w:numPr>
          <w:ilvl w:val="0"/>
          <w:numId w:val="6"/>
        </w:numPr>
        <w:tabs>
          <w:tab w:val="left" w:pos="654"/>
        </w:tabs>
        <w:spacing w:before="168" w:after="0" w:line="240" w:lineRule="auto"/>
        <w:ind w:left="653" w:right="0" w:hanging="323"/>
        <w:jc w:val="left"/>
        <w:rPr>
          <w:sz w:val="32"/>
        </w:rPr>
      </w:pPr>
      <w:r>
        <w:rPr>
          <w:sz w:val="32"/>
        </w:rPr>
        <w:t>高校国际学生教育提质增效与转型发展研究</w:t>
      </w:r>
    </w:p>
    <w:p>
      <w:pPr>
        <w:pStyle w:val="7"/>
        <w:numPr>
          <w:ilvl w:val="0"/>
          <w:numId w:val="6"/>
        </w:numPr>
        <w:tabs>
          <w:tab w:val="left" w:pos="654"/>
        </w:tabs>
        <w:spacing w:before="171" w:after="0" w:line="240" w:lineRule="auto"/>
        <w:ind w:left="653" w:right="0" w:hanging="323"/>
        <w:jc w:val="left"/>
        <w:rPr>
          <w:sz w:val="32"/>
        </w:rPr>
      </w:pPr>
      <w:r>
        <w:rPr>
          <w:sz w:val="32"/>
        </w:rPr>
        <w:t>中外合作办学党建发展研究</w:t>
      </w:r>
    </w:p>
    <w:p>
      <w:pPr>
        <w:pStyle w:val="7"/>
        <w:numPr>
          <w:ilvl w:val="0"/>
          <w:numId w:val="6"/>
        </w:numPr>
        <w:tabs>
          <w:tab w:val="left" w:pos="654"/>
        </w:tabs>
        <w:spacing w:before="171" w:after="0" w:line="338" w:lineRule="auto"/>
        <w:ind w:left="331" w:right="814" w:firstLine="0"/>
        <w:jc w:val="left"/>
        <w:rPr>
          <w:sz w:val="32"/>
        </w:rPr>
      </w:pPr>
      <w:r>
        <w:rPr>
          <w:spacing w:val="-8"/>
          <w:sz w:val="32"/>
        </w:rPr>
        <w:t>中外合作办学与重点领域人才培养</w:t>
      </w:r>
      <w:r>
        <w:rPr>
          <w:sz w:val="32"/>
        </w:rPr>
        <w:t>（</w:t>
      </w:r>
      <w:r>
        <w:rPr>
          <w:spacing w:val="-12"/>
          <w:sz w:val="32"/>
        </w:rPr>
        <w:t>涉外法治人才、小语种+专</w:t>
      </w:r>
      <w:r>
        <w:rPr>
          <w:sz w:val="32"/>
        </w:rPr>
        <w:t>业人才、国际组织人才等）研究</w:t>
      </w:r>
    </w:p>
    <w:p>
      <w:pPr>
        <w:pStyle w:val="7"/>
        <w:numPr>
          <w:ilvl w:val="0"/>
          <w:numId w:val="6"/>
        </w:numPr>
        <w:tabs>
          <w:tab w:val="left" w:pos="654"/>
        </w:tabs>
        <w:spacing w:before="3" w:after="0" w:line="240" w:lineRule="auto"/>
        <w:ind w:left="653" w:right="0" w:hanging="323"/>
        <w:jc w:val="left"/>
        <w:rPr>
          <w:sz w:val="32"/>
        </w:rPr>
      </w:pPr>
      <w:r>
        <w:rPr>
          <w:sz w:val="32"/>
        </w:rPr>
        <w:t>中外合作办学与学科建设发展研究</w:t>
      </w:r>
    </w:p>
    <w:p>
      <w:pPr>
        <w:pStyle w:val="3"/>
        <w:rPr>
          <w:sz w:val="20"/>
        </w:rPr>
      </w:pPr>
    </w:p>
    <w:p>
      <w:pPr>
        <w:pStyle w:val="3"/>
        <w:rPr>
          <w:sz w:val="20"/>
        </w:rPr>
      </w:pPr>
    </w:p>
    <w:p>
      <w:pPr>
        <w:pStyle w:val="3"/>
        <w:rPr>
          <w:sz w:val="20"/>
        </w:rPr>
      </w:pPr>
    </w:p>
    <w:p>
      <w:pPr>
        <w:pStyle w:val="3"/>
        <w:rPr>
          <w:sz w:val="20"/>
        </w:rPr>
      </w:pPr>
    </w:p>
    <w:p>
      <w:pPr>
        <w:pStyle w:val="3"/>
        <w:rPr>
          <w:sz w:val="18"/>
        </w:rPr>
      </w:pPr>
    </w:p>
    <w:p>
      <w:pPr>
        <w:spacing w:before="62"/>
        <w:ind w:left="3497" w:right="3976" w:firstLine="0"/>
        <w:jc w:val="center"/>
        <w:rPr>
          <w:sz w:val="28"/>
        </w:rPr>
      </w:pPr>
      <w:r>
        <w:rPr>
          <w:sz w:val="28"/>
        </w:rPr>
        <w:t>- 3 -</w:t>
      </w:r>
    </w:p>
    <w:p>
      <w:pPr>
        <w:spacing w:after="0"/>
        <w:jc w:val="center"/>
        <w:rPr>
          <w:sz w:val="28"/>
        </w:rPr>
        <w:sectPr>
          <w:pgSz w:w="11910" w:h="16850"/>
          <w:pgMar w:top="1600" w:right="660" w:bottom="280" w:left="1200" w:header="720" w:footer="720" w:gutter="0"/>
          <w:cols w:space="720" w:num="1"/>
        </w:sectPr>
      </w:pPr>
    </w:p>
    <w:p>
      <w:pPr>
        <w:pStyle w:val="3"/>
        <w:rPr>
          <w:sz w:val="20"/>
        </w:rPr>
      </w:pPr>
    </w:p>
    <w:p>
      <w:pPr>
        <w:pStyle w:val="3"/>
        <w:rPr>
          <w:sz w:val="20"/>
        </w:rPr>
      </w:pPr>
    </w:p>
    <w:p>
      <w:pPr>
        <w:pStyle w:val="7"/>
        <w:numPr>
          <w:ilvl w:val="0"/>
          <w:numId w:val="6"/>
        </w:numPr>
        <w:tabs>
          <w:tab w:val="left" w:pos="654"/>
        </w:tabs>
        <w:spacing w:before="188" w:after="0" w:line="240" w:lineRule="auto"/>
        <w:ind w:left="653" w:right="0" w:hanging="323"/>
        <w:jc w:val="left"/>
        <w:rPr>
          <w:sz w:val="32"/>
        </w:rPr>
      </w:pPr>
      <w:r>
        <w:rPr>
          <w:sz w:val="32"/>
        </w:rPr>
        <w:t>国际中文教育发展研究</w:t>
      </w:r>
    </w:p>
    <w:p>
      <w:pPr>
        <w:pStyle w:val="7"/>
        <w:numPr>
          <w:ilvl w:val="0"/>
          <w:numId w:val="6"/>
        </w:numPr>
        <w:tabs>
          <w:tab w:val="left" w:pos="654"/>
        </w:tabs>
        <w:spacing w:before="168" w:after="0" w:line="240" w:lineRule="auto"/>
        <w:ind w:left="653" w:right="0" w:hanging="323"/>
        <w:jc w:val="left"/>
        <w:rPr>
          <w:sz w:val="32"/>
        </w:rPr>
      </w:pPr>
      <w:r>
        <w:rPr>
          <w:sz w:val="32"/>
        </w:rPr>
        <w:t>国际传播效能研究</w:t>
      </w:r>
    </w:p>
    <w:p>
      <w:pPr>
        <w:pStyle w:val="3"/>
        <w:spacing w:before="171"/>
        <w:ind w:left="331"/>
        <w:rPr>
          <w:rFonts w:hint="eastAsia" w:ascii="黑体" w:eastAsia="黑体"/>
        </w:rPr>
      </w:pPr>
      <w:r>
        <w:rPr>
          <w:rFonts w:hint="eastAsia" w:ascii="黑体" w:eastAsia="黑体"/>
        </w:rPr>
        <w:t>七、高校思政（辅导员）专项</w:t>
      </w:r>
    </w:p>
    <w:p>
      <w:pPr>
        <w:pStyle w:val="7"/>
        <w:numPr>
          <w:ilvl w:val="0"/>
          <w:numId w:val="7"/>
        </w:numPr>
        <w:tabs>
          <w:tab w:val="left" w:pos="654"/>
        </w:tabs>
        <w:spacing w:before="171" w:after="0" w:line="240" w:lineRule="auto"/>
        <w:ind w:left="653" w:right="0" w:hanging="323"/>
        <w:jc w:val="left"/>
        <w:rPr>
          <w:sz w:val="32"/>
        </w:rPr>
      </w:pPr>
      <w:r>
        <w:rPr>
          <w:sz w:val="32"/>
        </w:rPr>
        <w:t>党的二十大精神融入大学生思想政治教育实践路径研究</w:t>
      </w:r>
    </w:p>
    <w:p>
      <w:pPr>
        <w:pStyle w:val="7"/>
        <w:numPr>
          <w:ilvl w:val="0"/>
          <w:numId w:val="7"/>
        </w:numPr>
        <w:tabs>
          <w:tab w:val="left" w:pos="654"/>
        </w:tabs>
        <w:spacing w:before="169" w:after="0" w:line="240" w:lineRule="auto"/>
        <w:ind w:left="653" w:right="0" w:hanging="323"/>
        <w:jc w:val="left"/>
        <w:rPr>
          <w:sz w:val="32"/>
        </w:rPr>
      </w:pPr>
      <w:r>
        <w:rPr>
          <w:sz w:val="32"/>
        </w:rPr>
        <w:t>推进大中小学思想政治教育一体化建设研究</w:t>
      </w:r>
    </w:p>
    <w:p>
      <w:pPr>
        <w:pStyle w:val="7"/>
        <w:numPr>
          <w:ilvl w:val="0"/>
          <w:numId w:val="7"/>
        </w:numPr>
        <w:tabs>
          <w:tab w:val="left" w:pos="654"/>
        </w:tabs>
        <w:spacing w:before="170" w:after="0" w:line="240" w:lineRule="auto"/>
        <w:ind w:left="653" w:right="0" w:hanging="323"/>
        <w:jc w:val="left"/>
        <w:rPr>
          <w:sz w:val="32"/>
        </w:rPr>
      </w:pPr>
      <w:r>
        <w:rPr>
          <w:sz w:val="32"/>
        </w:rPr>
        <w:t>“时代新人”视域下大学生理想信念教育常态化制度化研究</w:t>
      </w:r>
    </w:p>
    <w:p>
      <w:pPr>
        <w:pStyle w:val="7"/>
        <w:numPr>
          <w:ilvl w:val="0"/>
          <w:numId w:val="7"/>
        </w:numPr>
        <w:tabs>
          <w:tab w:val="left" w:pos="654"/>
        </w:tabs>
        <w:spacing w:before="171" w:after="0" w:line="338" w:lineRule="auto"/>
        <w:ind w:left="331" w:right="816" w:firstLine="0"/>
        <w:jc w:val="left"/>
        <w:rPr>
          <w:sz w:val="32"/>
        </w:rPr>
      </w:pPr>
      <w:r>
        <w:rPr>
          <w:spacing w:val="-9"/>
          <w:sz w:val="32"/>
        </w:rPr>
        <w:t>运用“四史”特别是百年党史资源促进大学生日常思想政治工</w:t>
      </w:r>
      <w:r>
        <w:rPr>
          <w:sz w:val="32"/>
        </w:rPr>
        <w:t>作创新发展研究</w:t>
      </w:r>
    </w:p>
    <w:p>
      <w:pPr>
        <w:pStyle w:val="7"/>
        <w:numPr>
          <w:ilvl w:val="0"/>
          <w:numId w:val="7"/>
        </w:numPr>
        <w:tabs>
          <w:tab w:val="left" w:pos="654"/>
        </w:tabs>
        <w:spacing w:before="3" w:after="0" w:line="240" w:lineRule="auto"/>
        <w:ind w:left="653" w:right="0" w:hanging="323"/>
        <w:jc w:val="left"/>
        <w:rPr>
          <w:sz w:val="32"/>
        </w:rPr>
      </w:pPr>
      <w:r>
        <w:rPr>
          <w:sz w:val="32"/>
        </w:rPr>
        <w:t>红色文化资源在大学生思想政治教育的作用研究</w:t>
      </w:r>
    </w:p>
    <w:p>
      <w:pPr>
        <w:pStyle w:val="7"/>
        <w:numPr>
          <w:ilvl w:val="0"/>
          <w:numId w:val="7"/>
        </w:numPr>
        <w:tabs>
          <w:tab w:val="left" w:pos="654"/>
        </w:tabs>
        <w:spacing w:before="171" w:after="0" w:line="240" w:lineRule="auto"/>
        <w:ind w:left="653" w:right="0" w:hanging="323"/>
        <w:jc w:val="left"/>
        <w:rPr>
          <w:sz w:val="32"/>
        </w:rPr>
      </w:pPr>
      <w:r>
        <w:rPr>
          <w:sz w:val="32"/>
        </w:rPr>
        <w:t>基于学生群体画像分析的高校精准思政研究</w:t>
      </w:r>
    </w:p>
    <w:p>
      <w:pPr>
        <w:pStyle w:val="7"/>
        <w:numPr>
          <w:ilvl w:val="0"/>
          <w:numId w:val="7"/>
        </w:numPr>
        <w:tabs>
          <w:tab w:val="left" w:pos="654"/>
        </w:tabs>
        <w:spacing w:before="169" w:after="0" w:line="240" w:lineRule="auto"/>
        <w:ind w:left="653" w:right="0" w:hanging="323"/>
        <w:jc w:val="left"/>
        <w:rPr>
          <w:sz w:val="32"/>
        </w:rPr>
      </w:pPr>
      <w:r>
        <w:rPr>
          <w:sz w:val="32"/>
        </w:rPr>
        <w:t>新时代学习弘扬雷锋精神研究</w:t>
      </w:r>
    </w:p>
    <w:p>
      <w:pPr>
        <w:pStyle w:val="7"/>
        <w:numPr>
          <w:ilvl w:val="0"/>
          <w:numId w:val="7"/>
        </w:numPr>
        <w:tabs>
          <w:tab w:val="left" w:pos="654"/>
        </w:tabs>
        <w:spacing w:before="171" w:after="0" w:line="240" w:lineRule="auto"/>
        <w:ind w:left="653" w:right="0" w:hanging="323"/>
        <w:jc w:val="left"/>
        <w:rPr>
          <w:sz w:val="32"/>
        </w:rPr>
      </w:pPr>
      <w:r>
        <w:rPr>
          <w:sz w:val="32"/>
        </w:rPr>
        <w:t>“00</w:t>
      </w:r>
      <w:r>
        <w:rPr>
          <w:spacing w:val="-10"/>
          <w:sz w:val="32"/>
        </w:rPr>
        <w:t xml:space="preserve"> 后”大学生思想行为特点及影响因素研究</w:t>
      </w:r>
    </w:p>
    <w:p>
      <w:pPr>
        <w:pStyle w:val="7"/>
        <w:numPr>
          <w:ilvl w:val="0"/>
          <w:numId w:val="7"/>
        </w:numPr>
        <w:tabs>
          <w:tab w:val="left" w:pos="654"/>
        </w:tabs>
        <w:spacing w:before="170" w:after="0" w:line="240" w:lineRule="auto"/>
        <w:ind w:left="653" w:right="0" w:hanging="323"/>
        <w:jc w:val="left"/>
        <w:rPr>
          <w:sz w:val="32"/>
        </w:rPr>
      </w:pPr>
      <w:r>
        <w:rPr>
          <w:sz w:val="32"/>
        </w:rPr>
        <w:t>增强高校辅导员与学生谈心谈话的针对性和实效性研究</w:t>
      </w:r>
    </w:p>
    <w:p>
      <w:pPr>
        <w:pStyle w:val="7"/>
        <w:numPr>
          <w:ilvl w:val="0"/>
          <w:numId w:val="7"/>
        </w:numPr>
        <w:tabs>
          <w:tab w:val="left" w:pos="814"/>
        </w:tabs>
        <w:spacing w:before="169" w:after="0" w:line="240" w:lineRule="auto"/>
        <w:ind w:left="814" w:right="0" w:hanging="483"/>
        <w:jc w:val="left"/>
        <w:rPr>
          <w:sz w:val="32"/>
        </w:rPr>
      </w:pPr>
      <w:r>
        <w:rPr>
          <w:sz w:val="32"/>
        </w:rPr>
        <w:t>新时代高校辅导员核心素养研究</w:t>
      </w:r>
    </w:p>
    <w:p>
      <w:pPr>
        <w:pStyle w:val="7"/>
        <w:numPr>
          <w:ilvl w:val="0"/>
          <w:numId w:val="7"/>
        </w:numPr>
        <w:tabs>
          <w:tab w:val="left" w:pos="814"/>
        </w:tabs>
        <w:spacing w:before="171" w:after="0" w:line="240" w:lineRule="auto"/>
        <w:ind w:left="814" w:right="0" w:hanging="483"/>
        <w:jc w:val="left"/>
        <w:rPr>
          <w:sz w:val="32"/>
        </w:rPr>
      </w:pPr>
      <w:r>
        <w:rPr>
          <w:w w:val="95"/>
          <w:sz w:val="32"/>
        </w:rPr>
        <w:t>高校专职辅导员职业发展体系晋升路径研究</w:t>
      </w:r>
    </w:p>
    <w:p>
      <w:pPr>
        <w:pStyle w:val="7"/>
        <w:numPr>
          <w:ilvl w:val="0"/>
          <w:numId w:val="7"/>
        </w:numPr>
        <w:tabs>
          <w:tab w:val="left" w:pos="814"/>
        </w:tabs>
        <w:spacing w:before="171" w:after="0" w:line="240" w:lineRule="auto"/>
        <w:ind w:left="814" w:right="0" w:hanging="483"/>
        <w:jc w:val="left"/>
        <w:rPr>
          <w:sz w:val="32"/>
        </w:rPr>
      </w:pPr>
      <w:r>
        <w:rPr>
          <w:w w:val="95"/>
          <w:sz w:val="32"/>
        </w:rPr>
        <w:t>大学生网络社交圈层化特点与引导策略研究</w:t>
      </w:r>
    </w:p>
    <w:p>
      <w:pPr>
        <w:pStyle w:val="7"/>
        <w:numPr>
          <w:ilvl w:val="0"/>
          <w:numId w:val="7"/>
        </w:numPr>
        <w:tabs>
          <w:tab w:val="left" w:pos="814"/>
        </w:tabs>
        <w:spacing w:before="168" w:after="0" w:line="240" w:lineRule="auto"/>
        <w:ind w:left="814" w:right="0" w:hanging="483"/>
        <w:jc w:val="left"/>
        <w:rPr>
          <w:sz w:val="32"/>
        </w:rPr>
      </w:pPr>
      <w:r>
        <w:rPr>
          <w:w w:val="95"/>
          <w:sz w:val="32"/>
        </w:rPr>
        <w:t>大学生网络“亚文化”现象的教育引导研究</w:t>
      </w:r>
    </w:p>
    <w:p>
      <w:pPr>
        <w:pStyle w:val="7"/>
        <w:numPr>
          <w:ilvl w:val="0"/>
          <w:numId w:val="7"/>
        </w:numPr>
        <w:tabs>
          <w:tab w:val="left" w:pos="814"/>
        </w:tabs>
        <w:spacing w:before="171" w:after="0" w:line="240" w:lineRule="auto"/>
        <w:ind w:left="814" w:right="0" w:hanging="483"/>
        <w:jc w:val="left"/>
        <w:rPr>
          <w:sz w:val="32"/>
        </w:rPr>
      </w:pPr>
      <w:r>
        <w:rPr>
          <w:w w:val="95"/>
          <w:sz w:val="32"/>
        </w:rPr>
        <w:t>大学生网络思想政治教育供给侧改革创新研究</w:t>
      </w:r>
    </w:p>
    <w:p>
      <w:pPr>
        <w:pStyle w:val="7"/>
        <w:numPr>
          <w:ilvl w:val="0"/>
          <w:numId w:val="7"/>
        </w:numPr>
        <w:tabs>
          <w:tab w:val="left" w:pos="814"/>
        </w:tabs>
        <w:spacing w:before="171" w:after="0" w:line="240" w:lineRule="auto"/>
        <w:ind w:left="814" w:right="0" w:hanging="483"/>
        <w:jc w:val="left"/>
        <w:rPr>
          <w:sz w:val="32"/>
        </w:rPr>
      </w:pPr>
      <w:r>
        <w:rPr>
          <w:w w:val="95"/>
          <w:sz w:val="32"/>
        </w:rPr>
        <w:t>大学生心理问题早期发现和科学干预机制研究</w:t>
      </w:r>
    </w:p>
    <w:p>
      <w:pPr>
        <w:pStyle w:val="7"/>
        <w:numPr>
          <w:ilvl w:val="0"/>
          <w:numId w:val="7"/>
        </w:numPr>
        <w:tabs>
          <w:tab w:val="left" w:pos="814"/>
        </w:tabs>
        <w:spacing w:before="168" w:after="0" w:line="240" w:lineRule="auto"/>
        <w:ind w:left="814" w:right="0" w:hanging="483"/>
        <w:jc w:val="left"/>
        <w:rPr>
          <w:sz w:val="32"/>
        </w:rPr>
      </w:pPr>
      <w:r>
        <w:rPr>
          <w:sz w:val="32"/>
        </w:rPr>
        <w:t>新时代高校学生心理健康教育的难点与对策研究</w:t>
      </w:r>
    </w:p>
    <w:p>
      <w:pPr>
        <w:pStyle w:val="7"/>
        <w:numPr>
          <w:ilvl w:val="0"/>
          <w:numId w:val="7"/>
        </w:numPr>
        <w:tabs>
          <w:tab w:val="left" w:pos="814"/>
        </w:tabs>
        <w:spacing w:before="172" w:after="0" w:line="240" w:lineRule="auto"/>
        <w:ind w:left="814" w:right="0" w:hanging="483"/>
        <w:jc w:val="left"/>
        <w:rPr>
          <w:sz w:val="32"/>
        </w:rPr>
      </w:pPr>
      <w:r>
        <w:rPr>
          <w:sz w:val="32"/>
        </w:rPr>
        <w:t>高校学生心理健康工作体系建设创新研究</w:t>
      </w:r>
    </w:p>
    <w:p>
      <w:pPr>
        <w:pStyle w:val="3"/>
        <w:rPr>
          <w:sz w:val="20"/>
        </w:rPr>
      </w:pPr>
    </w:p>
    <w:p>
      <w:pPr>
        <w:pStyle w:val="3"/>
        <w:rPr>
          <w:sz w:val="20"/>
        </w:rPr>
      </w:pPr>
    </w:p>
    <w:p>
      <w:pPr>
        <w:pStyle w:val="3"/>
        <w:rPr>
          <w:sz w:val="20"/>
        </w:rPr>
      </w:pPr>
    </w:p>
    <w:p>
      <w:pPr>
        <w:pStyle w:val="3"/>
        <w:rPr>
          <w:sz w:val="20"/>
        </w:rPr>
      </w:pPr>
    </w:p>
    <w:p>
      <w:pPr>
        <w:pStyle w:val="3"/>
        <w:rPr>
          <w:sz w:val="18"/>
        </w:rPr>
      </w:pPr>
    </w:p>
    <w:p>
      <w:pPr>
        <w:spacing w:before="61"/>
        <w:ind w:left="3497" w:right="3976" w:firstLine="0"/>
        <w:jc w:val="center"/>
        <w:rPr>
          <w:sz w:val="28"/>
        </w:rPr>
      </w:pPr>
      <w:r>
        <w:rPr>
          <w:sz w:val="28"/>
        </w:rPr>
        <w:t>- 4 -</w:t>
      </w:r>
    </w:p>
    <w:p>
      <w:pPr>
        <w:spacing w:after="0"/>
        <w:jc w:val="center"/>
        <w:rPr>
          <w:sz w:val="28"/>
        </w:rPr>
        <w:sectPr>
          <w:pgSz w:w="11910" w:h="16850"/>
          <w:pgMar w:top="1600" w:right="660" w:bottom="280" w:left="1200" w:header="720" w:footer="720" w:gutter="0"/>
          <w:cols w:space="720" w:num="1"/>
        </w:sectPr>
      </w:pPr>
    </w:p>
    <w:p>
      <w:pPr>
        <w:pStyle w:val="3"/>
        <w:rPr>
          <w:sz w:val="20"/>
        </w:rPr>
      </w:pPr>
    </w:p>
    <w:p>
      <w:pPr>
        <w:pStyle w:val="3"/>
        <w:rPr>
          <w:sz w:val="20"/>
        </w:rPr>
      </w:pPr>
    </w:p>
    <w:p>
      <w:pPr>
        <w:pStyle w:val="7"/>
        <w:numPr>
          <w:ilvl w:val="0"/>
          <w:numId w:val="7"/>
        </w:numPr>
        <w:tabs>
          <w:tab w:val="left" w:pos="814"/>
        </w:tabs>
        <w:spacing w:before="188" w:after="0" w:line="240" w:lineRule="auto"/>
        <w:ind w:left="814" w:right="0" w:hanging="483"/>
        <w:jc w:val="left"/>
        <w:rPr>
          <w:sz w:val="32"/>
        </w:rPr>
      </w:pPr>
      <w:r>
        <w:rPr>
          <w:sz w:val="32"/>
        </w:rPr>
        <w:t>大学生积极心理品质培育的路径与机制研究</w:t>
      </w:r>
    </w:p>
    <w:p>
      <w:pPr>
        <w:pStyle w:val="7"/>
        <w:numPr>
          <w:ilvl w:val="0"/>
          <w:numId w:val="7"/>
        </w:numPr>
        <w:tabs>
          <w:tab w:val="left" w:pos="814"/>
        </w:tabs>
        <w:spacing w:before="168" w:after="0" w:line="240" w:lineRule="auto"/>
        <w:ind w:left="814" w:right="0" w:hanging="483"/>
        <w:jc w:val="left"/>
        <w:rPr>
          <w:sz w:val="32"/>
        </w:rPr>
      </w:pPr>
      <w:r>
        <w:rPr>
          <w:sz w:val="32"/>
        </w:rPr>
        <w:t>大学生心理健康教育家校协同机制研究</w:t>
      </w:r>
    </w:p>
    <w:p>
      <w:pPr>
        <w:pStyle w:val="7"/>
        <w:numPr>
          <w:ilvl w:val="0"/>
          <w:numId w:val="7"/>
        </w:numPr>
        <w:tabs>
          <w:tab w:val="left" w:pos="814"/>
        </w:tabs>
        <w:spacing w:before="171" w:after="0" w:line="340" w:lineRule="auto"/>
        <w:ind w:left="331" w:right="816" w:firstLine="0"/>
        <w:jc w:val="left"/>
        <w:rPr>
          <w:sz w:val="32"/>
        </w:rPr>
      </w:pPr>
      <w:r>
        <w:rPr>
          <w:spacing w:val="-11"/>
          <w:sz w:val="32"/>
        </w:rPr>
        <w:t>“一站式”学生社区综合管理模式建设理论逻辑与实践进路</w:t>
      </w:r>
      <w:r>
        <w:rPr>
          <w:spacing w:val="-8"/>
          <w:sz w:val="32"/>
        </w:rPr>
        <w:t>研究</w:t>
      </w:r>
    </w:p>
    <w:p>
      <w:pPr>
        <w:pStyle w:val="3"/>
        <w:spacing w:line="405" w:lineRule="exact"/>
        <w:ind w:left="331"/>
        <w:rPr>
          <w:rFonts w:hint="eastAsia" w:ascii="黑体" w:eastAsia="黑体"/>
        </w:rPr>
      </w:pPr>
      <w:r>
        <w:rPr>
          <w:rFonts w:hint="eastAsia" w:ascii="黑体" w:eastAsia="黑体"/>
        </w:rPr>
        <w:t>八、语言文字专项</w:t>
      </w:r>
    </w:p>
    <w:p>
      <w:pPr>
        <w:pStyle w:val="7"/>
        <w:numPr>
          <w:ilvl w:val="0"/>
          <w:numId w:val="8"/>
        </w:numPr>
        <w:tabs>
          <w:tab w:val="left" w:pos="654"/>
        </w:tabs>
        <w:spacing w:before="171" w:after="0" w:line="240" w:lineRule="auto"/>
        <w:ind w:left="653" w:right="0" w:hanging="323"/>
        <w:jc w:val="left"/>
        <w:rPr>
          <w:sz w:val="32"/>
        </w:rPr>
      </w:pPr>
      <w:r>
        <w:rPr>
          <w:sz w:val="32"/>
        </w:rPr>
        <w:t>规范书写汉字推广研究</w:t>
      </w:r>
    </w:p>
    <w:p>
      <w:pPr>
        <w:pStyle w:val="7"/>
        <w:numPr>
          <w:ilvl w:val="0"/>
          <w:numId w:val="8"/>
        </w:numPr>
        <w:tabs>
          <w:tab w:val="left" w:pos="654"/>
        </w:tabs>
        <w:spacing w:before="170" w:after="0" w:line="240" w:lineRule="auto"/>
        <w:ind w:left="653" w:right="0" w:hanging="323"/>
        <w:jc w:val="left"/>
        <w:rPr>
          <w:sz w:val="32"/>
        </w:rPr>
      </w:pPr>
      <w:r>
        <w:rPr>
          <w:sz w:val="32"/>
        </w:rPr>
        <w:t>甲骨文特色教育推广研究</w:t>
      </w:r>
    </w:p>
    <w:p>
      <w:pPr>
        <w:pStyle w:val="7"/>
        <w:numPr>
          <w:ilvl w:val="0"/>
          <w:numId w:val="8"/>
        </w:numPr>
        <w:tabs>
          <w:tab w:val="left" w:pos="654"/>
        </w:tabs>
        <w:spacing w:before="169" w:after="0" w:line="240" w:lineRule="auto"/>
        <w:ind w:left="653" w:right="0" w:hanging="323"/>
        <w:jc w:val="left"/>
        <w:rPr>
          <w:sz w:val="32"/>
        </w:rPr>
      </w:pPr>
      <w:r>
        <w:rPr>
          <w:sz w:val="32"/>
        </w:rPr>
        <w:t>农村学校“书香校园”建设研究</w:t>
      </w:r>
    </w:p>
    <w:p>
      <w:pPr>
        <w:pStyle w:val="3"/>
        <w:spacing w:before="171"/>
        <w:ind w:left="331"/>
        <w:rPr>
          <w:rFonts w:hint="eastAsia" w:ascii="黑体" w:eastAsia="黑体"/>
        </w:rPr>
      </w:pPr>
      <w:r>
        <w:rPr>
          <w:rFonts w:hint="eastAsia" w:ascii="黑体" w:eastAsia="黑体"/>
        </w:rPr>
        <w:t>九、科研管理专项</w:t>
      </w:r>
    </w:p>
    <w:p>
      <w:pPr>
        <w:pStyle w:val="7"/>
        <w:numPr>
          <w:ilvl w:val="0"/>
          <w:numId w:val="9"/>
        </w:numPr>
        <w:tabs>
          <w:tab w:val="left" w:pos="654"/>
        </w:tabs>
        <w:spacing w:before="171" w:after="0" w:line="240" w:lineRule="auto"/>
        <w:ind w:left="653" w:right="0" w:hanging="323"/>
        <w:jc w:val="left"/>
        <w:rPr>
          <w:sz w:val="32"/>
        </w:rPr>
      </w:pPr>
      <w:r>
        <w:rPr>
          <w:sz w:val="32"/>
        </w:rPr>
        <w:t>有组织科研实现路径与模式研究</w:t>
      </w:r>
    </w:p>
    <w:p>
      <w:pPr>
        <w:pStyle w:val="7"/>
        <w:numPr>
          <w:ilvl w:val="0"/>
          <w:numId w:val="9"/>
        </w:numPr>
        <w:tabs>
          <w:tab w:val="left" w:pos="654"/>
        </w:tabs>
        <w:spacing w:before="168" w:after="0" w:line="240" w:lineRule="auto"/>
        <w:ind w:left="653" w:right="0" w:hanging="323"/>
        <w:jc w:val="left"/>
        <w:rPr>
          <w:sz w:val="32"/>
        </w:rPr>
      </w:pPr>
      <w:r>
        <w:rPr>
          <w:sz w:val="32"/>
        </w:rPr>
        <w:t>科技成果高质量转化研究</w:t>
      </w:r>
    </w:p>
    <w:p>
      <w:pPr>
        <w:pStyle w:val="7"/>
        <w:numPr>
          <w:ilvl w:val="0"/>
          <w:numId w:val="9"/>
        </w:numPr>
        <w:tabs>
          <w:tab w:val="left" w:pos="654"/>
        </w:tabs>
        <w:spacing w:before="171" w:after="0" w:line="240" w:lineRule="auto"/>
        <w:ind w:left="653" w:right="0" w:hanging="323"/>
        <w:jc w:val="left"/>
        <w:rPr>
          <w:sz w:val="32"/>
        </w:rPr>
      </w:pPr>
      <w:r>
        <w:rPr>
          <w:sz w:val="32"/>
        </w:rPr>
        <w:t>横向科研项目管理研究</w:t>
      </w:r>
    </w:p>
    <w:p>
      <w:pPr>
        <w:pStyle w:val="7"/>
        <w:numPr>
          <w:ilvl w:val="0"/>
          <w:numId w:val="9"/>
        </w:numPr>
        <w:tabs>
          <w:tab w:val="left" w:pos="654"/>
        </w:tabs>
        <w:spacing w:before="171" w:after="0" w:line="240" w:lineRule="auto"/>
        <w:ind w:left="653" w:right="0" w:hanging="323"/>
        <w:jc w:val="left"/>
        <w:rPr>
          <w:sz w:val="32"/>
        </w:rPr>
      </w:pPr>
      <w:r>
        <w:rPr>
          <w:w w:val="95"/>
          <w:sz w:val="32"/>
        </w:rPr>
        <w:t>科研评价研究</w:t>
      </w:r>
    </w:p>
    <w:p>
      <w:pPr>
        <w:pStyle w:val="7"/>
        <w:numPr>
          <w:ilvl w:val="0"/>
          <w:numId w:val="9"/>
        </w:numPr>
        <w:tabs>
          <w:tab w:val="left" w:pos="654"/>
        </w:tabs>
        <w:spacing w:before="168" w:after="0" w:line="240" w:lineRule="auto"/>
        <w:ind w:left="653" w:right="0" w:hanging="323"/>
        <w:jc w:val="left"/>
        <w:rPr>
          <w:sz w:val="32"/>
        </w:rPr>
      </w:pPr>
      <w:r>
        <w:rPr>
          <w:w w:val="95"/>
          <w:sz w:val="32"/>
        </w:rPr>
        <w:t>科研诚信研究</w:t>
      </w:r>
    </w:p>
    <w:p>
      <w:pPr>
        <w:pStyle w:val="7"/>
        <w:numPr>
          <w:ilvl w:val="0"/>
          <w:numId w:val="9"/>
        </w:numPr>
        <w:tabs>
          <w:tab w:val="left" w:pos="654"/>
        </w:tabs>
        <w:spacing w:before="171" w:after="0" w:line="240" w:lineRule="auto"/>
        <w:ind w:left="653" w:right="0" w:hanging="323"/>
        <w:jc w:val="left"/>
        <w:rPr>
          <w:sz w:val="32"/>
        </w:rPr>
      </w:pPr>
      <w:r>
        <w:rPr>
          <w:w w:val="95"/>
          <w:sz w:val="32"/>
        </w:rPr>
        <w:t>科研实验室安全管理研究</w:t>
      </w:r>
    </w:p>
    <w:p>
      <w:pPr>
        <w:pStyle w:val="7"/>
        <w:numPr>
          <w:ilvl w:val="0"/>
          <w:numId w:val="9"/>
        </w:numPr>
        <w:tabs>
          <w:tab w:val="left" w:pos="654"/>
        </w:tabs>
        <w:spacing w:before="171" w:after="0" w:line="240" w:lineRule="auto"/>
        <w:ind w:left="653" w:right="0" w:hanging="323"/>
        <w:jc w:val="left"/>
        <w:rPr>
          <w:sz w:val="32"/>
        </w:rPr>
      </w:pPr>
      <w:r>
        <w:rPr>
          <w:w w:val="95"/>
          <w:sz w:val="32"/>
        </w:rPr>
        <w:t>信息化赋能科研管理研究</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4"/>
        <w:rPr>
          <w:sz w:val="24"/>
        </w:rPr>
      </w:pPr>
    </w:p>
    <w:p>
      <w:pPr>
        <w:spacing w:before="62"/>
        <w:ind w:left="3497" w:right="3976" w:firstLine="0"/>
        <w:jc w:val="center"/>
        <w:rPr>
          <w:sz w:val="28"/>
        </w:rPr>
      </w:pPr>
      <w:r>
        <w:rPr>
          <w:sz w:val="28"/>
        </w:rPr>
        <w:t>- 5 -</w:t>
      </w:r>
    </w:p>
    <w:p>
      <w:pPr>
        <w:spacing w:after="0"/>
        <w:jc w:val="center"/>
        <w:rPr>
          <w:sz w:val="28"/>
        </w:rPr>
        <w:sectPr>
          <w:pgSz w:w="11910" w:h="16850"/>
          <w:pgMar w:top="1600" w:right="660" w:bottom="280" w:left="1200" w:header="720" w:footer="720" w:gutter="0"/>
          <w:cols w:space="720" w:num="1"/>
        </w:sectPr>
      </w:pPr>
    </w:p>
    <w:p>
      <w:pPr>
        <w:pStyle w:val="3"/>
        <w:spacing w:before="10"/>
        <w:rPr>
          <w:sz w:val="14"/>
        </w:rPr>
      </w:pPr>
    </w:p>
    <w:p>
      <w:pPr>
        <w:pStyle w:val="3"/>
        <w:spacing w:before="55"/>
        <w:ind w:left="103"/>
        <w:rPr>
          <w:rFonts w:hint="eastAsia" w:ascii="黑体" w:eastAsia="黑体"/>
          <w:lang w:eastAsia="zh-CN"/>
        </w:rPr>
      </w:pPr>
      <w:r>
        <w:rPr>
          <w:rFonts w:hint="eastAsia" w:ascii="黑体" w:eastAsia="黑体"/>
        </w:rPr>
        <w:t xml:space="preserve">附件 </w:t>
      </w:r>
      <w:r>
        <w:rPr>
          <w:rFonts w:hint="eastAsia" w:ascii="黑体" w:eastAsia="黑体"/>
          <w:lang w:val="en-US" w:eastAsia="zh-CN"/>
        </w:rPr>
        <w:t>3</w:t>
      </w: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spacing w:before="3"/>
        <w:rPr>
          <w:rFonts w:ascii="黑体"/>
          <w:sz w:val="20"/>
        </w:rPr>
      </w:pPr>
      <w:r>
        <w:drawing>
          <wp:anchor distT="0" distB="0" distL="0" distR="0" simplePos="0" relativeHeight="251661312" behindDoc="0" locked="0" layoutInCell="1" allowOverlap="1">
            <wp:simplePos x="0" y="0"/>
            <wp:positionH relativeFrom="page">
              <wp:posOffset>1188720</wp:posOffset>
            </wp:positionH>
            <wp:positionV relativeFrom="paragraph">
              <wp:posOffset>189230</wp:posOffset>
            </wp:positionV>
            <wp:extent cx="5487670" cy="34925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8" cstate="print"/>
                    <a:stretch>
                      <a:fillRect/>
                    </a:stretch>
                  </pic:blipFill>
                  <pic:spPr>
                    <a:xfrm>
                      <a:off x="0" y="0"/>
                      <a:ext cx="5487415" cy="348996"/>
                    </a:xfrm>
                    <a:prstGeom prst="rect">
                      <a:avLst/>
                    </a:prstGeom>
                  </pic:spPr>
                </pic:pic>
              </a:graphicData>
            </a:graphic>
          </wp:anchor>
        </w:drawing>
      </w:r>
      <w:r>
        <w:drawing>
          <wp:anchor distT="0" distB="0" distL="0" distR="0" simplePos="0" relativeHeight="251661312" behindDoc="0" locked="0" layoutInCell="1" allowOverlap="1">
            <wp:simplePos x="0" y="0"/>
            <wp:positionH relativeFrom="page">
              <wp:posOffset>3017520</wp:posOffset>
            </wp:positionH>
            <wp:positionV relativeFrom="paragraph">
              <wp:posOffset>783590</wp:posOffset>
            </wp:positionV>
            <wp:extent cx="1828800" cy="34925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9" cstate="print"/>
                    <a:stretch>
                      <a:fillRect/>
                    </a:stretch>
                  </pic:blipFill>
                  <pic:spPr>
                    <a:xfrm>
                      <a:off x="0" y="0"/>
                      <a:ext cx="1829053" cy="348996"/>
                    </a:xfrm>
                    <a:prstGeom prst="rect">
                      <a:avLst/>
                    </a:prstGeom>
                  </pic:spPr>
                </pic:pic>
              </a:graphicData>
            </a:graphic>
          </wp:anchor>
        </w:drawing>
      </w:r>
      <w:r>
        <w:pict>
          <v:group id="_x0000_s1026" o:spid="_x0000_s1026" o:spt="203" style="position:absolute;left:0pt;margin-left:250pt;margin-top:108.5pt;height:27.5pt;width:119.3pt;mso-position-horizontal-relative:page;mso-wrap-distance-bottom:0pt;mso-wrap-distance-top:0pt;z-index:-251653120;mso-width-relative:page;mso-height-relative:page;" coordorigin="5000,2170" coordsize="2386,550">
            <o:lock v:ext="edit"/>
            <v:shape id="_x0000_s1027" o:spid="_x0000_s1027" o:spt="75" type="#_x0000_t75" style="position:absolute;left:5000;top:2170;height:550;width:960;" filled="f" stroked="f" coordsize="21600,21600">
              <v:path/>
              <v:fill on="f" focussize="0,0"/>
              <v:stroke on="f"/>
              <v:imagedata r:id="rId10" o:title=""/>
              <o:lock v:ext="edit" aspectratio="t"/>
            </v:shape>
            <v:shape id="_x0000_s1028" o:spid="_x0000_s1028" o:spt="75" type="#_x0000_t75" style="position:absolute;left:5480;top:2170;height:550;width:932;" filled="f" stroked="f" coordsize="21600,21600">
              <v:path/>
              <v:fill on="f" focussize="0,0"/>
              <v:stroke on="f"/>
              <v:imagedata r:id="rId11" o:title=""/>
              <o:lock v:ext="edit" aspectratio="t"/>
            </v:shape>
            <v:shape id="_x0000_s1029" o:spid="_x0000_s1029" o:spt="75" type="#_x0000_t75" style="position:absolute;left:5945;top:2170;height:550;width:1440;" filled="f" stroked="f" coordsize="21600,21600">
              <v:path/>
              <v:fill on="f" focussize="0,0"/>
              <v:stroke on="f"/>
              <v:imagedata r:id="rId12" o:title=""/>
              <o:lock v:ext="edit" aspectratio="t"/>
            </v:shape>
            <w10:wrap type="topAndBottom"/>
          </v:group>
        </w:pict>
      </w:r>
    </w:p>
    <w:p>
      <w:pPr>
        <w:pStyle w:val="3"/>
        <w:spacing w:before="10"/>
        <w:rPr>
          <w:rFonts w:ascii="黑体"/>
          <w:sz w:val="24"/>
        </w:rPr>
      </w:pPr>
    </w:p>
    <w:p>
      <w:pPr>
        <w:pStyle w:val="3"/>
        <w:spacing w:before="10"/>
        <w:rPr>
          <w:rFonts w:ascii="黑体"/>
          <w:sz w:val="24"/>
        </w:rPr>
      </w:pPr>
    </w:p>
    <w:p>
      <w:pPr>
        <w:pStyle w:val="3"/>
        <w:rPr>
          <w:rFonts w:ascii="黑体"/>
          <w:sz w:val="20"/>
        </w:rPr>
      </w:pPr>
    </w:p>
    <w:p>
      <w:pPr>
        <w:pStyle w:val="3"/>
        <w:rPr>
          <w:rFonts w:ascii="黑体"/>
          <w:sz w:val="20"/>
        </w:rPr>
      </w:pPr>
    </w:p>
    <w:p>
      <w:pPr>
        <w:pStyle w:val="3"/>
        <w:rPr>
          <w:rFonts w:ascii="黑体"/>
          <w:sz w:val="20"/>
        </w:rPr>
      </w:pPr>
    </w:p>
    <w:p>
      <w:pPr>
        <w:pStyle w:val="3"/>
        <w:spacing w:before="4" w:after="1"/>
        <w:rPr>
          <w:rFonts w:ascii="黑体"/>
          <w:sz w:val="22"/>
        </w:rPr>
      </w:pPr>
    </w:p>
    <w:tbl>
      <w:tblPr>
        <w:tblStyle w:val="4"/>
        <w:tblW w:w="0" w:type="auto"/>
        <w:tblInd w:w="10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2"/>
        <w:gridCol w:w="720"/>
        <w:gridCol w:w="721"/>
        <w:gridCol w:w="544"/>
        <w:gridCol w:w="5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3" w:hRule="atLeast"/>
        </w:trPr>
        <w:tc>
          <w:tcPr>
            <w:tcW w:w="452" w:type="dxa"/>
          </w:tcPr>
          <w:p>
            <w:pPr>
              <w:pStyle w:val="8"/>
              <w:spacing w:line="364" w:lineRule="exact"/>
              <w:ind w:right="27"/>
              <w:jc w:val="center"/>
              <w:rPr>
                <w:sz w:val="32"/>
              </w:rPr>
            </w:pPr>
            <w:r>
              <w:rPr>
                <w:w w:val="99"/>
                <w:sz w:val="32"/>
              </w:rPr>
              <w:t>学</w:t>
            </w:r>
          </w:p>
        </w:tc>
        <w:tc>
          <w:tcPr>
            <w:tcW w:w="720" w:type="dxa"/>
          </w:tcPr>
          <w:p>
            <w:pPr>
              <w:pStyle w:val="8"/>
              <w:spacing w:line="364" w:lineRule="exact"/>
              <w:ind w:right="157"/>
              <w:jc w:val="right"/>
              <w:rPr>
                <w:sz w:val="32"/>
              </w:rPr>
            </w:pPr>
            <w:r>
              <w:rPr>
                <w:w w:val="99"/>
                <w:sz w:val="32"/>
              </w:rPr>
              <w:t>科</w:t>
            </w:r>
          </w:p>
        </w:tc>
        <w:tc>
          <w:tcPr>
            <w:tcW w:w="721" w:type="dxa"/>
          </w:tcPr>
          <w:p>
            <w:pPr>
              <w:pStyle w:val="8"/>
              <w:spacing w:line="364" w:lineRule="exact"/>
              <w:ind w:left="161"/>
              <w:rPr>
                <w:sz w:val="32"/>
              </w:rPr>
            </w:pPr>
            <w:r>
              <w:rPr>
                <w:w w:val="99"/>
                <w:sz w:val="32"/>
              </w:rPr>
              <w:t>分</w:t>
            </w:r>
          </w:p>
        </w:tc>
        <w:tc>
          <w:tcPr>
            <w:tcW w:w="544" w:type="dxa"/>
          </w:tcPr>
          <w:p>
            <w:pPr>
              <w:pStyle w:val="8"/>
              <w:spacing w:line="364" w:lineRule="exact"/>
              <w:ind w:left="82"/>
              <w:rPr>
                <w:sz w:val="32"/>
              </w:rPr>
            </w:pPr>
            <w:r>
              <w:rPr>
                <w:w w:val="99"/>
                <w:sz w:val="32"/>
              </w:rPr>
              <w:t>类</w:t>
            </w:r>
          </w:p>
        </w:tc>
        <w:tc>
          <w:tcPr>
            <w:tcW w:w="5020" w:type="dxa"/>
            <w:tcBorders>
              <w:bottom w:val="single" w:color="000000" w:sz="4" w:space="0"/>
            </w:tcBorders>
          </w:tcPr>
          <w:p>
            <w:pPr>
              <w:pStyle w:val="8"/>
              <w:rPr>
                <w:rFonts w:ascii="Times New Roman"/>
                <w:sz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1" w:hRule="atLeast"/>
        </w:trPr>
        <w:tc>
          <w:tcPr>
            <w:tcW w:w="452" w:type="dxa"/>
          </w:tcPr>
          <w:p>
            <w:pPr>
              <w:pStyle w:val="8"/>
              <w:spacing w:before="219"/>
              <w:ind w:right="27"/>
              <w:jc w:val="center"/>
              <w:rPr>
                <w:sz w:val="32"/>
              </w:rPr>
            </w:pPr>
            <w:r>
              <w:rPr>
                <w:w w:val="99"/>
                <w:sz w:val="32"/>
              </w:rPr>
              <w:t>项</w:t>
            </w:r>
          </w:p>
        </w:tc>
        <w:tc>
          <w:tcPr>
            <w:tcW w:w="720" w:type="dxa"/>
          </w:tcPr>
          <w:p>
            <w:pPr>
              <w:pStyle w:val="8"/>
              <w:spacing w:before="219"/>
              <w:ind w:right="157"/>
              <w:jc w:val="right"/>
              <w:rPr>
                <w:sz w:val="32"/>
              </w:rPr>
            </w:pPr>
            <w:r>
              <w:rPr>
                <w:w w:val="99"/>
                <w:sz w:val="32"/>
              </w:rPr>
              <w:t>目</w:t>
            </w:r>
          </w:p>
        </w:tc>
        <w:tc>
          <w:tcPr>
            <w:tcW w:w="721" w:type="dxa"/>
          </w:tcPr>
          <w:p>
            <w:pPr>
              <w:pStyle w:val="8"/>
              <w:spacing w:before="219"/>
              <w:ind w:left="161"/>
              <w:rPr>
                <w:sz w:val="32"/>
              </w:rPr>
            </w:pPr>
            <w:r>
              <w:rPr>
                <w:w w:val="99"/>
                <w:sz w:val="32"/>
              </w:rPr>
              <w:t>类</w:t>
            </w:r>
          </w:p>
        </w:tc>
        <w:tc>
          <w:tcPr>
            <w:tcW w:w="544" w:type="dxa"/>
          </w:tcPr>
          <w:p>
            <w:pPr>
              <w:pStyle w:val="8"/>
              <w:spacing w:before="219"/>
              <w:ind w:left="82"/>
              <w:rPr>
                <w:sz w:val="32"/>
              </w:rPr>
            </w:pPr>
            <w:r>
              <w:rPr>
                <w:w w:val="99"/>
                <w:sz w:val="32"/>
              </w:rPr>
              <w:t>别</w:t>
            </w:r>
          </w:p>
        </w:tc>
        <w:tc>
          <w:tcPr>
            <w:tcW w:w="5020" w:type="dxa"/>
            <w:tcBorders>
              <w:top w:val="single" w:color="000000" w:sz="4" w:space="0"/>
              <w:bottom w:val="single" w:color="000000" w:sz="4" w:space="0"/>
            </w:tcBorders>
          </w:tcPr>
          <w:p>
            <w:pPr>
              <w:pStyle w:val="8"/>
              <w:rPr>
                <w:rFonts w:ascii="Times New Roman"/>
                <w:sz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trPr>
        <w:tc>
          <w:tcPr>
            <w:tcW w:w="452" w:type="dxa"/>
          </w:tcPr>
          <w:p>
            <w:pPr>
              <w:pStyle w:val="8"/>
              <w:spacing w:before="220" w:line="345" w:lineRule="exact"/>
              <w:ind w:right="30"/>
              <w:jc w:val="center"/>
              <w:rPr>
                <w:sz w:val="32"/>
              </w:rPr>
            </w:pPr>
            <w:r>
              <w:rPr>
                <w:w w:val="99"/>
                <w:sz w:val="32"/>
              </w:rPr>
              <w:t>课</w:t>
            </w:r>
          </w:p>
        </w:tc>
        <w:tc>
          <w:tcPr>
            <w:tcW w:w="720" w:type="dxa"/>
          </w:tcPr>
          <w:p>
            <w:pPr>
              <w:pStyle w:val="8"/>
              <w:spacing w:before="220" w:line="345" w:lineRule="exact"/>
              <w:ind w:right="161"/>
              <w:jc w:val="right"/>
              <w:rPr>
                <w:sz w:val="32"/>
              </w:rPr>
            </w:pPr>
            <w:r>
              <w:rPr>
                <w:w w:val="99"/>
                <w:sz w:val="32"/>
              </w:rPr>
              <w:t>题</w:t>
            </w:r>
          </w:p>
        </w:tc>
        <w:tc>
          <w:tcPr>
            <w:tcW w:w="721" w:type="dxa"/>
          </w:tcPr>
          <w:p>
            <w:pPr>
              <w:pStyle w:val="8"/>
              <w:spacing w:before="220" w:line="345" w:lineRule="exact"/>
              <w:ind w:left="159"/>
              <w:rPr>
                <w:sz w:val="32"/>
              </w:rPr>
            </w:pPr>
            <w:r>
              <w:rPr>
                <w:w w:val="99"/>
                <w:sz w:val="32"/>
              </w:rPr>
              <w:t>名</w:t>
            </w:r>
          </w:p>
        </w:tc>
        <w:tc>
          <w:tcPr>
            <w:tcW w:w="544" w:type="dxa"/>
          </w:tcPr>
          <w:p>
            <w:pPr>
              <w:pStyle w:val="8"/>
              <w:spacing w:before="220" w:line="345" w:lineRule="exact"/>
              <w:ind w:left="80"/>
              <w:rPr>
                <w:sz w:val="32"/>
              </w:rPr>
            </w:pPr>
            <w:r>
              <w:rPr>
                <w:w w:val="99"/>
                <w:sz w:val="32"/>
              </w:rPr>
              <w:t>称</w:t>
            </w:r>
          </w:p>
        </w:tc>
        <w:tc>
          <w:tcPr>
            <w:tcW w:w="5020" w:type="dxa"/>
            <w:tcBorders>
              <w:top w:val="single" w:color="000000" w:sz="4" w:space="0"/>
            </w:tcBorders>
          </w:tcPr>
          <w:p>
            <w:pPr>
              <w:pStyle w:val="8"/>
              <w:rPr>
                <w:rFonts w:ascii="Times New Roman"/>
                <w:sz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6" w:hRule="atLeast"/>
        </w:trPr>
        <w:tc>
          <w:tcPr>
            <w:tcW w:w="452" w:type="dxa"/>
          </w:tcPr>
          <w:p>
            <w:pPr>
              <w:pStyle w:val="8"/>
              <w:spacing w:before="9"/>
              <w:rPr>
                <w:rFonts w:ascii="黑体"/>
                <w:sz w:val="38"/>
              </w:rPr>
            </w:pPr>
          </w:p>
          <w:p>
            <w:pPr>
              <w:pStyle w:val="8"/>
              <w:spacing w:before="1"/>
              <w:ind w:right="27"/>
              <w:jc w:val="center"/>
              <w:rPr>
                <w:sz w:val="32"/>
              </w:rPr>
            </w:pPr>
            <w:r>
              <w:rPr>
                <w:w w:val="99"/>
                <w:sz w:val="32"/>
              </w:rPr>
              <w:t>申</w:t>
            </w:r>
          </w:p>
        </w:tc>
        <w:tc>
          <w:tcPr>
            <w:tcW w:w="1441" w:type="dxa"/>
            <w:gridSpan w:val="2"/>
          </w:tcPr>
          <w:p>
            <w:pPr>
              <w:pStyle w:val="8"/>
              <w:spacing w:before="9"/>
              <w:rPr>
                <w:rFonts w:ascii="黑体"/>
                <w:sz w:val="38"/>
              </w:rPr>
            </w:pPr>
          </w:p>
          <w:p>
            <w:pPr>
              <w:pStyle w:val="8"/>
              <w:spacing w:before="1"/>
              <w:ind w:left="80"/>
              <w:rPr>
                <w:sz w:val="32"/>
              </w:rPr>
            </w:pPr>
            <w:r>
              <w:rPr>
                <w:sz w:val="32"/>
              </w:rPr>
              <w:t>请 人 姓</w:t>
            </w:r>
          </w:p>
        </w:tc>
        <w:tc>
          <w:tcPr>
            <w:tcW w:w="544" w:type="dxa"/>
          </w:tcPr>
          <w:p>
            <w:pPr>
              <w:pStyle w:val="8"/>
              <w:spacing w:before="9"/>
              <w:rPr>
                <w:rFonts w:ascii="黑体"/>
                <w:sz w:val="38"/>
              </w:rPr>
            </w:pPr>
          </w:p>
          <w:p>
            <w:pPr>
              <w:pStyle w:val="8"/>
              <w:spacing w:before="1"/>
              <w:ind w:left="80"/>
              <w:rPr>
                <w:sz w:val="32"/>
              </w:rPr>
            </w:pPr>
            <w:r>
              <w:rPr>
                <w:w w:val="99"/>
                <w:sz w:val="32"/>
              </w:rPr>
              <w:t>名</w:t>
            </w:r>
          </w:p>
        </w:tc>
        <w:tc>
          <w:tcPr>
            <w:tcW w:w="5020" w:type="dxa"/>
            <w:tcBorders>
              <w:bottom w:val="single" w:color="000000" w:sz="4" w:space="0"/>
            </w:tcBorders>
          </w:tcPr>
          <w:p>
            <w:pPr>
              <w:pStyle w:val="8"/>
              <w:spacing w:before="8"/>
              <w:rPr>
                <w:rFonts w:ascii="黑体"/>
                <w:sz w:val="20"/>
              </w:rPr>
            </w:pPr>
          </w:p>
          <w:p>
            <w:pPr>
              <w:pStyle w:val="8"/>
              <w:spacing w:line="20" w:lineRule="exact"/>
              <w:ind w:left="-6" w:right="-72"/>
              <w:rPr>
                <w:rFonts w:ascii="黑体"/>
                <w:sz w:val="2"/>
              </w:rPr>
            </w:pPr>
            <w:r>
              <w:rPr>
                <w:rFonts w:ascii="黑体"/>
                <w:sz w:val="2"/>
              </w:rPr>
              <w:pict>
                <v:group id="_x0000_s1030" o:spid="_x0000_s1030" o:spt="203" style="height:0.5pt;width:251pt;" coordsize="5020,10">
                  <o:lock v:ext="edit"/>
                  <v:line id="_x0000_s1031" o:spid="_x0000_s1031" o:spt="20" style="position:absolute;left:0;top:5;height:0;width:5019;" stroked="t" coordsize="21600,21600">
                    <v:path arrowok="t"/>
                    <v:fill focussize="0,0"/>
                    <v:stroke weight="0.48pt" color="#000000"/>
                    <v:imagedata o:title=""/>
                    <o:lock v:ext="edit"/>
                  </v:line>
                  <w10:wrap type="none"/>
                  <w10:anchorlock/>
                </v:group>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1" w:hRule="atLeast"/>
        </w:trPr>
        <w:tc>
          <w:tcPr>
            <w:tcW w:w="452" w:type="dxa"/>
          </w:tcPr>
          <w:p>
            <w:pPr>
              <w:pStyle w:val="8"/>
              <w:spacing w:before="222"/>
              <w:ind w:right="27"/>
              <w:jc w:val="center"/>
              <w:rPr>
                <w:sz w:val="32"/>
              </w:rPr>
            </w:pPr>
            <w:r>
              <w:rPr>
                <w:w w:val="99"/>
                <w:sz w:val="32"/>
              </w:rPr>
              <w:t>所</w:t>
            </w:r>
          </w:p>
        </w:tc>
        <w:tc>
          <w:tcPr>
            <w:tcW w:w="1441" w:type="dxa"/>
            <w:gridSpan w:val="2"/>
          </w:tcPr>
          <w:p>
            <w:pPr>
              <w:pStyle w:val="8"/>
              <w:tabs>
                <w:tab w:val="left" w:pos="881"/>
              </w:tabs>
              <w:spacing w:before="222"/>
              <w:ind w:left="241"/>
              <w:rPr>
                <w:sz w:val="32"/>
              </w:rPr>
            </w:pPr>
            <w:r>
              <w:rPr>
                <w:sz w:val="32"/>
              </w:rPr>
              <w:t>在</w:t>
            </w:r>
            <w:r>
              <w:rPr>
                <w:sz w:val="32"/>
              </w:rPr>
              <w:tab/>
            </w:r>
            <w:r>
              <w:rPr>
                <w:sz w:val="32"/>
              </w:rPr>
              <w:t>单</w:t>
            </w:r>
          </w:p>
        </w:tc>
        <w:tc>
          <w:tcPr>
            <w:tcW w:w="544" w:type="dxa"/>
          </w:tcPr>
          <w:p>
            <w:pPr>
              <w:pStyle w:val="8"/>
              <w:spacing w:before="222"/>
              <w:ind w:left="82"/>
              <w:rPr>
                <w:sz w:val="32"/>
              </w:rPr>
            </w:pPr>
            <w:r>
              <w:rPr>
                <w:w w:val="99"/>
                <w:sz w:val="32"/>
              </w:rPr>
              <w:t>位</w:t>
            </w:r>
          </w:p>
        </w:tc>
        <w:tc>
          <w:tcPr>
            <w:tcW w:w="5020" w:type="dxa"/>
            <w:tcBorders>
              <w:top w:val="single" w:color="000000" w:sz="4" w:space="0"/>
              <w:bottom w:val="single" w:color="000000" w:sz="4" w:space="0"/>
            </w:tcBorders>
          </w:tcPr>
          <w:p>
            <w:pPr>
              <w:pStyle w:val="8"/>
              <w:rPr>
                <w:rFonts w:ascii="Times New Roman"/>
                <w:sz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trPr>
        <w:tc>
          <w:tcPr>
            <w:tcW w:w="452" w:type="dxa"/>
          </w:tcPr>
          <w:p>
            <w:pPr>
              <w:pStyle w:val="8"/>
              <w:spacing w:before="219" w:line="345" w:lineRule="exact"/>
              <w:ind w:right="27"/>
              <w:jc w:val="center"/>
              <w:rPr>
                <w:sz w:val="32"/>
              </w:rPr>
            </w:pPr>
            <w:r>
              <w:rPr>
                <w:w w:val="99"/>
                <w:sz w:val="32"/>
              </w:rPr>
              <w:t>填</w:t>
            </w:r>
          </w:p>
        </w:tc>
        <w:tc>
          <w:tcPr>
            <w:tcW w:w="1441" w:type="dxa"/>
            <w:gridSpan w:val="2"/>
          </w:tcPr>
          <w:p>
            <w:pPr>
              <w:pStyle w:val="8"/>
              <w:tabs>
                <w:tab w:val="left" w:pos="881"/>
              </w:tabs>
              <w:spacing w:before="219" w:line="345" w:lineRule="exact"/>
              <w:ind w:left="241"/>
              <w:rPr>
                <w:sz w:val="32"/>
              </w:rPr>
            </w:pPr>
            <w:r>
              <w:rPr>
                <w:sz w:val="32"/>
              </w:rPr>
              <w:t>表</w:t>
            </w:r>
            <w:r>
              <w:rPr>
                <w:sz w:val="32"/>
              </w:rPr>
              <w:tab/>
            </w:r>
            <w:r>
              <w:rPr>
                <w:sz w:val="32"/>
              </w:rPr>
              <w:t>日</w:t>
            </w:r>
          </w:p>
        </w:tc>
        <w:tc>
          <w:tcPr>
            <w:tcW w:w="544" w:type="dxa"/>
          </w:tcPr>
          <w:p>
            <w:pPr>
              <w:pStyle w:val="8"/>
              <w:spacing w:before="219" w:line="345" w:lineRule="exact"/>
              <w:ind w:left="82"/>
              <w:rPr>
                <w:sz w:val="32"/>
              </w:rPr>
            </w:pPr>
            <w:r>
              <w:rPr>
                <w:w w:val="99"/>
                <w:sz w:val="32"/>
              </w:rPr>
              <w:t>期</w:t>
            </w:r>
          </w:p>
        </w:tc>
        <w:tc>
          <w:tcPr>
            <w:tcW w:w="5020" w:type="dxa"/>
            <w:tcBorders>
              <w:top w:val="single" w:color="000000" w:sz="4" w:space="0"/>
            </w:tcBorders>
          </w:tcPr>
          <w:p>
            <w:pPr>
              <w:pStyle w:val="8"/>
              <w:rPr>
                <w:rFonts w:ascii="Times New Roman"/>
                <w:sz w:val="30"/>
              </w:rPr>
            </w:pPr>
          </w:p>
        </w:tc>
      </w:tr>
    </w:tbl>
    <w:p>
      <w:pPr>
        <w:pStyle w:val="3"/>
        <w:spacing w:before="10"/>
        <w:rPr>
          <w:rFonts w:ascii="黑体"/>
          <w:sz w:val="17"/>
        </w:rPr>
      </w:pPr>
      <w:r>
        <w:pict>
          <v:shape id="_x0000_s1032" o:spid="_x0000_s1032" style="position:absolute;left:0pt;margin-left:234.75pt;margin-top:13.55pt;height:0.1pt;width:251.7pt;mso-position-horizontal-relative:page;mso-wrap-distance-bottom:0pt;mso-wrap-distance-top:0pt;z-index:-251652096;mso-width-relative:page;mso-height-relative:page;" filled="f" stroked="t" coordorigin="4695,272" coordsize="5034,0" path="m4695,272l9729,272e">
            <v:path arrowok="t"/>
            <v:fill on="f" focussize="0,0"/>
            <v:stroke weight="0.48pt" color="#000000"/>
            <v:imagedata o:title=""/>
            <o:lock v:ext="edit"/>
            <w10:wrap type="topAndBottom"/>
          </v:shape>
        </w:pict>
      </w: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spacing w:before="3"/>
        <w:rPr>
          <w:rFonts w:ascii="黑体"/>
          <w:sz w:val="19"/>
        </w:rPr>
      </w:pPr>
    </w:p>
    <w:p>
      <w:pPr>
        <w:pStyle w:val="3"/>
        <w:spacing w:before="55"/>
        <w:ind w:left="3073"/>
      </w:pPr>
      <w:r>
        <w:t>山 东 省 教 育 厅 制</w:t>
      </w:r>
    </w:p>
    <w:p>
      <w:pPr>
        <w:spacing w:after="0"/>
        <w:sectPr>
          <w:pgSz w:w="11910" w:h="16850"/>
          <w:pgMar w:top="1600" w:right="660" w:bottom="280" w:left="1200" w:header="720" w:footer="720" w:gutter="0"/>
          <w:cols w:space="720" w:num="1"/>
        </w:sectPr>
      </w:pPr>
    </w:p>
    <w:p>
      <w:pPr>
        <w:pStyle w:val="3"/>
        <w:rPr>
          <w:sz w:val="20"/>
        </w:rPr>
      </w:pPr>
    </w:p>
    <w:p>
      <w:pPr>
        <w:pStyle w:val="3"/>
        <w:rPr>
          <w:sz w:val="20"/>
        </w:rPr>
      </w:pPr>
    </w:p>
    <w:p>
      <w:pPr>
        <w:pStyle w:val="3"/>
        <w:spacing w:before="4"/>
        <w:rPr>
          <w:sz w:val="23"/>
        </w:rPr>
      </w:pPr>
    </w:p>
    <w:p>
      <w:pPr>
        <w:pStyle w:val="2"/>
        <w:spacing w:before="38"/>
      </w:pPr>
      <w:r>
        <w:t>填 报 说 明</w:t>
      </w:r>
    </w:p>
    <w:p>
      <w:pPr>
        <w:pStyle w:val="3"/>
        <w:spacing w:before="6"/>
        <w:rPr>
          <w:rFonts w:ascii="黑体"/>
          <w:sz w:val="43"/>
        </w:rPr>
      </w:pPr>
    </w:p>
    <w:p>
      <w:pPr>
        <w:pStyle w:val="3"/>
        <w:ind w:left="744"/>
      </w:pPr>
      <w:r>
        <w:rPr>
          <w:rFonts w:hint="eastAsia" w:ascii="黑体" w:hAnsi="黑体" w:eastAsia="黑体"/>
        </w:rPr>
        <w:t>课题名称</w:t>
      </w:r>
      <w:r>
        <w:t>——应准确、简明地反映研究内容，一般不加副标题，</w:t>
      </w:r>
    </w:p>
    <w:p>
      <w:pPr>
        <w:pStyle w:val="3"/>
        <w:spacing w:before="1"/>
        <w:rPr>
          <w:sz w:val="9"/>
        </w:rPr>
      </w:pPr>
    </w:p>
    <w:p>
      <w:pPr>
        <w:pStyle w:val="3"/>
        <w:spacing w:before="54"/>
        <w:ind w:left="103"/>
      </w:pPr>
      <w:r>
        <w:t>不超过 40 个汉字（含标点符号）。</w:t>
      </w:r>
    </w:p>
    <w:p>
      <w:pPr>
        <w:pStyle w:val="3"/>
        <w:spacing w:before="172" w:line="338" w:lineRule="auto"/>
        <w:ind w:left="744" w:right="642"/>
      </w:pPr>
      <w:r>
        <w:rPr>
          <w:rFonts w:hint="eastAsia" w:ascii="黑体" w:hAnsi="黑体" w:eastAsia="黑体"/>
        </w:rPr>
        <w:t>课题类别</w:t>
      </w:r>
      <w:r>
        <w:t>——按项目类别填写“面上项目”或“专项项目”。</w:t>
      </w:r>
      <w:r>
        <w:rPr>
          <w:rFonts w:hint="eastAsia" w:ascii="黑体" w:hAnsi="黑体" w:eastAsia="黑体"/>
        </w:rPr>
        <w:t>学科分类</w:t>
      </w:r>
      <w:r>
        <w:rPr>
          <w:spacing w:val="-1"/>
        </w:rPr>
        <w:t>——按学科规范名称填写。跨学科课题填写与其最接</w:t>
      </w:r>
    </w:p>
    <w:p>
      <w:pPr>
        <w:pStyle w:val="3"/>
        <w:spacing w:before="3" w:line="338" w:lineRule="auto"/>
        <w:ind w:left="103" w:right="644"/>
        <w:jc w:val="both"/>
      </w:pPr>
      <w:r>
        <w:rPr>
          <w:spacing w:val="-1"/>
        </w:rPr>
        <w:t>近的学科名称。根据《学科分类与代码》和高校实际情况，本次项</w:t>
      </w:r>
      <w:r>
        <w:rPr>
          <w:spacing w:val="-2"/>
        </w:rPr>
        <w:t>目申报的学科范围包括：</w:t>
      </w:r>
      <w:r>
        <w:rPr>
          <w:spacing w:val="-18"/>
        </w:rPr>
        <w:t>（1）</w:t>
      </w:r>
      <w:r>
        <w:t>马克思主义/</w:t>
      </w:r>
      <w:r>
        <w:rPr>
          <w:spacing w:val="-3"/>
        </w:rPr>
        <w:t>思想政治教育；</w:t>
      </w:r>
      <w:r>
        <w:rPr>
          <w:spacing w:val="-18"/>
        </w:rPr>
        <w:t>（2）</w:t>
      </w:r>
      <w:r>
        <w:rPr>
          <w:spacing w:val="-22"/>
        </w:rPr>
        <w:t>哲</w:t>
      </w:r>
      <w:r>
        <w:t>学；（3）逻辑学；（4）宗教学；（5）语言学；（6）</w:t>
      </w:r>
      <w:r>
        <w:rPr>
          <w:spacing w:val="-3"/>
        </w:rPr>
        <w:t>中国文学；</w:t>
      </w:r>
    </w:p>
    <w:p>
      <w:pPr>
        <w:pStyle w:val="3"/>
        <w:spacing w:before="6" w:line="338" w:lineRule="auto"/>
        <w:ind w:left="103" w:right="639"/>
        <w:jc w:val="both"/>
      </w:pPr>
      <w:r>
        <w:rPr>
          <w:spacing w:val="-13"/>
        </w:rPr>
        <w:t>（7）</w:t>
      </w:r>
      <w:r>
        <w:rPr>
          <w:spacing w:val="-6"/>
        </w:rPr>
        <w:t>外国文学；</w:t>
      </w:r>
      <w:r>
        <w:rPr>
          <w:spacing w:val="-29"/>
        </w:rPr>
        <w:t>（8）</w:t>
      </w:r>
      <w:r>
        <w:rPr>
          <w:spacing w:val="-8"/>
        </w:rPr>
        <w:t>艺术学；</w:t>
      </w:r>
      <w:r>
        <w:rPr>
          <w:spacing w:val="-29"/>
        </w:rPr>
        <w:t>（9）</w:t>
      </w:r>
      <w:r>
        <w:rPr>
          <w:spacing w:val="-6"/>
        </w:rPr>
        <w:t>历史学；</w:t>
      </w:r>
      <w:r>
        <w:rPr>
          <w:spacing w:val="-23"/>
        </w:rPr>
        <w:t>（10）</w:t>
      </w:r>
      <w:r>
        <w:rPr>
          <w:spacing w:val="-4"/>
        </w:rPr>
        <w:t>考古学；</w:t>
      </w:r>
      <w:r>
        <w:rPr>
          <w:spacing w:val="-15"/>
        </w:rPr>
        <w:t xml:space="preserve">（11） </w:t>
      </w:r>
      <w:r>
        <w:t>经济学；（12）管理学；（13）政治学；（14）法学；（15）</w:t>
      </w:r>
      <w:r>
        <w:rPr>
          <w:spacing w:val="2"/>
        </w:rPr>
        <w:t>社会学；（16）民族学与文化学；（17）新闻学与传播学；（18）图书</w:t>
      </w:r>
      <w:r>
        <w:rPr>
          <w:spacing w:val="-8"/>
          <w:w w:val="95"/>
        </w:rPr>
        <w:t>馆、情报与文献学；</w:t>
      </w:r>
      <w:r>
        <w:rPr>
          <w:spacing w:val="-18"/>
          <w:w w:val="95"/>
        </w:rPr>
        <w:t>（19）</w:t>
      </w:r>
      <w:r>
        <w:rPr>
          <w:spacing w:val="-5"/>
          <w:w w:val="95"/>
        </w:rPr>
        <w:t>教育学；</w:t>
      </w:r>
      <w:r>
        <w:rPr>
          <w:spacing w:val="-18"/>
          <w:w w:val="95"/>
        </w:rPr>
        <w:t>（20）</w:t>
      </w:r>
      <w:r>
        <w:rPr>
          <w:spacing w:val="-5"/>
          <w:w w:val="95"/>
        </w:rPr>
        <w:t>心理学；</w:t>
      </w:r>
      <w:r>
        <w:rPr>
          <w:spacing w:val="-18"/>
          <w:w w:val="95"/>
        </w:rPr>
        <w:t>（21）</w:t>
      </w:r>
      <w:r>
        <w:rPr>
          <w:w w:val="95"/>
        </w:rPr>
        <w:t>体育学；</w:t>
      </w:r>
    </w:p>
    <w:p>
      <w:pPr>
        <w:pStyle w:val="3"/>
        <w:spacing w:before="8" w:line="338" w:lineRule="auto"/>
        <w:ind w:left="103" w:right="641"/>
      </w:pPr>
      <w:r>
        <w:rPr>
          <w:w w:val="99"/>
        </w:rPr>
        <w:t>（</w:t>
      </w:r>
      <w:r>
        <w:rPr>
          <w:spacing w:val="1"/>
          <w:w w:val="99"/>
        </w:rPr>
        <w:t>22</w:t>
      </w:r>
      <w:r>
        <w:rPr>
          <w:spacing w:val="-70"/>
          <w:w w:val="99"/>
        </w:rPr>
        <w:t>）</w:t>
      </w:r>
      <w:r>
        <w:rPr>
          <w:spacing w:val="-35"/>
          <w:w w:val="99"/>
        </w:rPr>
        <w:t>统计学；</w:t>
      </w:r>
      <w:r>
        <w:rPr>
          <w:spacing w:val="2"/>
          <w:w w:val="99"/>
        </w:rPr>
        <w:t>（</w:t>
      </w:r>
      <w:r>
        <w:rPr>
          <w:spacing w:val="1"/>
          <w:w w:val="99"/>
        </w:rPr>
        <w:t>23</w:t>
      </w:r>
      <w:r>
        <w:rPr>
          <w:spacing w:val="-70"/>
          <w:w w:val="99"/>
        </w:rPr>
        <w:t>）</w:t>
      </w:r>
      <w:r>
        <w:rPr>
          <w:spacing w:val="-18"/>
          <w:w w:val="99"/>
        </w:rPr>
        <w:t>港澳台问题研究；</w:t>
      </w:r>
      <w:r>
        <w:rPr>
          <w:w w:val="99"/>
        </w:rPr>
        <w:t>（</w:t>
      </w:r>
      <w:r>
        <w:rPr>
          <w:spacing w:val="1"/>
          <w:w w:val="99"/>
        </w:rPr>
        <w:t>24</w:t>
      </w:r>
      <w:r>
        <w:rPr>
          <w:spacing w:val="-70"/>
          <w:w w:val="99"/>
        </w:rPr>
        <w:t>）</w:t>
      </w:r>
      <w:r>
        <w:rPr>
          <w:spacing w:val="-20"/>
          <w:w w:val="99"/>
        </w:rPr>
        <w:t>国际问题研究；</w:t>
      </w:r>
      <w:r>
        <w:rPr>
          <w:spacing w:val="1"/>
          <w:w w:val="99"/>
        </w:rPr>
        <w:t>（25</w:t>
      </w:r>
      <w:r>
        <w:rPr>
          <w:w w:val="99"/>
        </w:rPr>
        <w:t>）</w:t>
      </w:r>
      <w:r>
        <w:t>交叉学科/综合研究。</w:t>
      </w:r>
    </w:p>
    <w:p>
      <w:pPr>
        <w:pStyle w:val="3"/>
        <w:spacing w:before="4"/>
        <w:ind w:left="744"/>
      </w:pPr>
      <w:r>
        <w:rPr>
          <w:rFonts w:hint="eastAsia" w:ascii="黑体" w:hAnsi="黑体" w:eastAsia="黑体"/>
        </w:rPr>
        <w:t>工作单位</w:t>
      </w:r>
      <w:r>
        <w:t>——按单位和部门公章填写全称。</w:t>
      </w:r>
    </w:p>
    <w:p>
      <w:pPr>
        <w:pStyle w:val="3"/>
        <w:spacing w:before="65" w:line="278" w:lineRule="auto"/>
        <w:ind w:left="103" w:right="646" w:firstLine="640"/>
      </w:pPr>
      <w:r>
        <w:rPr>
          <w:rFonts w:hint="eastAsia" w:ascii="黑体" w:hAnsi="黑体" w:eastAsia="黑体"/>
          <w:w w:val="95"/>
        </w:rPr>
        <w:t>课题组成员</w:t>
      </w:r>
      <w:r>
        <w:rPr>
          <w:rFonts w:hint="eastAsia" w:ascii="Microsoft JhengHei" w:hAnsi="Microsoft JhengHei" w:eastAsia="Microsoft JhengHei"/>
          <w:b/>
          <w:spacing w:val="3"/>
          <w:w w:val="95"/>
        </w:rPr>
        <w:t>——</w:t>
      </w:r>
      <w:r>
        <w:rPr>
          <w:spacing w:val="-1"/>
          <w:w w:val="95"/>
        </w:rPr>
        <w:t xml:space="preserve">必须是真正参加本课题的研究人员，不含课题 </w:t>
      </w:r>
      <w:r>
        <w:t>负责人。</w:t>
      </w:r>
    </w:p>
    <w:p>
      <w:pPr>
        <w:pStyle w:val="3"/>
        <w:spacing w:before="107" w:line="340" w:lineRule="auto"/>
        <w:ind w:left="103" w:right="642" w:firstLine="640"/>
      </w:pPr>
      <w:r>
        <w:rPr>
          <w:rFonts w:hint="eastAsia" w:ascii="黑体" w:hAnsi="黑体" w:eastAsia="黑体"/>
        </w:rPr>
        <w:t>预期成果</w:t>
      </w:r>
      <w:r>
        <w:t>——指最终研究成果形式，结项成果原则上须与预期成果一致。</w:t>
      </w:r>
    </w:p>
    <w:p>
      <w:pPr>
        <w:spacing w:after="0" w:line="340" w:lineRule="auto"/>
        <w:sectPr>
          <w:pgSz w:w="11910" w:h="16850"/>
          <w:pgMar w:top="1600" w:right="660" w:bottom="280" w:left="1200" w:header="720" w:footer="720" w:gutter="0"/>
          <w:cols w:space="720" w:num="1"/>
        </w:sectPr>
      </w:pPr>
    </w:p>
    <w:p>
      <w:pPr>
        <w:pStyle w:val="3"/>
        <w:rPr>
          <w:sz w:val="20"/>
        </w:rPr>
      </w:pPr>
    </w:p>
    <w:p>
      <w:pPr>
        <w:pStyle w:val="3"/>
        <w:rPr>
          <w:sz w:val="20"/>
        </w:rPr>
      </w:pPr>
    </w:p>
    <w:p>
      <w:pPr>
        <w:pStyle w:val="2"/>
        <w:spacing w:before="197"/>
        <w:ind w:right="4036"/>
      </w:pPr>
      <w:r>
        <w:t>申请人承诺</w:t>
      </w:r>
    </w:p>
    <w:p>
      <w:pPr>
        <w:pStyle w:val="3"/>
        <w:rPr>
          <w:rFonts w:ascii="黑体"/>
          <w:sz w:val="44"/>
        </w:rPr>
      </w:pPr>
    </w:p>
    <w:p>
      <w:pPr>
        <w:pStyle w:val="3"/>
        <w:spacing w:before="361" w:line="338" w:lineRule="auto"/>
        <w:ind w:left="103" w:right="486" w:firstLine="640"/>
        <w:rPr>
          <w:sz w:val="28"/>
        </w:rPr>
      </w:pPr>
      <w:r>
        <w:t>我承诺对本申请书填写内容的真实性负责，保证没有知识产权</w:t>
      </w:r>
      <w:r>
        <w:rPr>
          <w:spacing w:val="-19"/>
        </w:rPr>
        <w:t>争议。如获准立项，我承诺以本申请书为有法律约束力的立项协议， 遵守山东省教育厅的相关规定，按计划认真开展研究工作，取得预</w:t>
      </w:r>
      <w:r>
        <w:rPr>
          <w:spacing w:val="-17"/>
        </w:rPr>
        <w:t>期研究成果。山东省教育厅有权利使用本申请书的所有数据和资料。</w:t>
      </w:r>
      <w:r>
        <w:t>若填报失实或违反规定，本人愿承担全部责任。</w:t>
      </w:r>
      <w:r>
        <w:rPr>
          <w:w w:val="100"/>
          <w:sz w:val="28"/>
        </w:rPr>
        <w:t xml:space="preserve"> </w:t>
      </w:r>
    </w:p>
    <w:p>
      <w:pPr>
        <w:pStyle w:val="3"/>
        <w:rPr>
          <w:sz w:val="20"/>
        </w:rPr>
      </w:pPr>
    </w:p>
    <w:p>
      <w:pPr>
        <w:pStyle w:val="3"/>
        <w:rPr>
          <w:sz w:val="20"/>
        </w:rPr>
      </w:pPr>
    </w:p>
    <w:p>
      <w:pPr>
        <w:pStyle w:val="3"/>
        <w:rPr>
          <w:sz w:val="20"/>
        </w:rPr>
      </w:pPr>
    </w:p>
    <w:p>
      <w:pPr>
        <w:pStyle w:val="3"/>
        <w:spacing w:before="12"/>
        <w:rPr>
          <w:sz w:val="26"/>
        </w:rPr>
      </w:pPr>
    </w:p>
    <w:p>
      <w:pPr>
        <w:pStyle w:val="3"/>
        <w:spacing w:before="55"/>
        <w:ind w:left="4904"/>
      </w:pPr>
      <w:r>
        <w:t>申请人（签章）：</w:t>
      </w:r>
    </w:p>
    <w:p>
      <w:pPr>
        <w:pStyle w:val="3"/>
        <w:tabs>
          <w:tab w:val="left" w:pos="7866"/>
          <w:tab w:val="left" w:pos="8668"/>
        </w:tabs>
        <w:spacing w:before="171"/>
        <w:ind w:left="7064"/>
      </w:pPr>
      <w:r>
        <w:t>年</w:t>
      </w:r>
      <w:r>
        <w:tab/>
      </w:r>
      <w:r>
        <w:t>月</w:t>
      </w:r>
      <w:r>
        <w:tab/>
      </w:r>
      <w:r>
        <w:t>日</w:t>
      </w:r>
    </w:p>
    <w:p>
      <w:pPr>
        <w:spacing w:after="0"/>
        <w:sectPr>
          <w:pgSz w:w="11910" w:h="16850"/>
          <w:pgMar w:top="1600" w:right="660" w:bottom="280" w:left="1200" w:header="720" w:footer="720" w:gutter="0"/>
          <w:cols w:space="720" w:num="1"/>
        </w:sectPr>
      </w:pPr>
    </w:p>
    <w:p>
      <w:pPr>
        <w:pStyle w:val="3"/>
        <w:rPr>
          <w:sz w:val="20"/>
        </w:rPr>
      </w:pPr>
    </w:p>
    <w:p>
      <w:pPr>
        <w:pStyle w:val="3"/>
        <w:spacing w:before="4"/>
        <w:rPr>
          <w:sz w:val="14"/>
        </w:rPr>
      </w:pPr>
    </w:p>
    <w:p>
      <w:pPr>
        <w:pStyle w:val="3"/>
        <w:spacing w:before="54"/>
        <w:ind w:left="274"/>
        <w:rPr>
          <w:rFonts w:hint="eastAsia" w:ascii="黑体" w:eastAsia="黑体"/>
        </w:rPr>
      </w:pPr>
      <w:r>
        <w:rPr>
          <w:rFonts w:hint="eastAsia" w:ascii="黑体" w:eastAsia="黑体"/>
        </w:rPr>
        <w:t>一、数据表</w:t>
      </w:r>
    </w:p>
    <w:p>
      <w:pPr>
        <w:pStyle w:val="3"/>
        <w:spacing w:before="4"/>
        <w:rPr>
          <w:rFonts w:ascii="黑体"/>
          <w:sz w:val="8"/>
        </w:rPr>
      </w:pPr>
    </w:p>
    <w:tbl>
      <w:tblPr>
        <w:tblStyle w:val="4"/>
        <w:tblW w:w="0" w:type="auto"/>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995"/>
        <w:gridCol w:w="1276"/>
        <w:gridCol w:w="1277"/>
        <w:gridCol w:w="1419"/>
        <w:gridCol w:w="1416"/>
        <w:gridCol w:w="579"/>
        <w:gridCol w:w="19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696" w:type="dxa"/>
            <w:gridSpan w:val="2"/>
            <w:tcBorders>
              <w:right w:val="single" w:color="000000" w:sz="6" w:space="0"/>
            </w:tcBorders>
          </w:tcPr>
          <w:p>
            <w:pPr>
              <w:pStyle w:val="8"/>
              <w:spacing w:before="173"/>
              <w:ind w:left="427"/>
              <w:rPr>
                <w:rFonts w:hint="eastAsia" w:ascii="黑体" w:eastAsia="黑体"/>
                <w:sz w:val="21"/>
              </w:rPr>
            </w:pPr>
            <w:r>
              <w:rPr>
                <w:rFonts w:hint="eastAsia" w:ascii="黑体" w:eastAsia="黑体"/>
                <w:sz w:val="21"/>
              </w:rPr>
              <w:t>课题名称</w:t>
            </w:r>
          </w:p>
        </w:tc>
        <w:tc>
          <w:tcPr>
            <w:tcW w:w="7954" w:type="dxa"/>
            <w:gridSpan w:val="6"/>
            <w:tcBorders>
              <w:left w:val="single" w:color="000000" w:sz="6" w:space="0"/>
            </w:tcBorders>
          </w:tcPr>
          <w:p>
            <w:pPr>
              <w:pStyle w:val="8"/>
              <w:spacing w:before="173"/>
              <w:ind w:left="106"/>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696" w:type="dxa"/>
            <w:gridSpan w:val="2"/>
            <w:tcBorders>
              <w:right w:val="single" w:color="000000" w:sz="6" w:space="0"/>
            </w:tcBorders>
          </w:tcPr>
          <w:p>
            <w:pPr>
              <w:pStyle w:val="8"/>
              <w:spacing w:before="147"/>
              <w:ind w:left="427"/>
              <w:rPr>
                <w:rFonts w:hint="eastAsia" w:ascii="黑体" w:eastAsia="黑体"/>
                <w:sz w:val="21"/>
              </w:rPr>
            </w:pPr>
            <w:r>
              <w:rPr>
                <w:rFonts w:hint="eastAsia" w:ascii="黑体" w:eastAsia="黑体"/>
                <w:sz w:val="21"/>
              </w:rPr>
              <w:t>课题类别</w:t>
            </w:r>
          </w:p>
        </w:tc>
        <w:tc>
          <w:tcPr>
            <w:tcW w:w="7954" w:type="dxa"/>
            <w:gridSpan w:val="6"/>
            <w:tcBorders>
              <w:left w:val="single" w:color="000000" w:sz="6" w:space="0"/>
            </w:tcBorders>
          </w:tcPr>
          <w:p>
            <w:pPr>
              <w:pStyle w:val="8"/>
              <w:spacing w:before="147"/>
              <w:ind w:left="106"/>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696" w:type="dxa"/>
            <w:gridSpan w:val="2"/>
            <w:tcBorders>
              <w:right w:val="single" w:color="000000" w:sz="6" w:space="0"/>
            </w:tcBorders>
          </w:tcPr>
          <w:p>
            <w:pPr>
              <w:pStyle w:val="8"/>
              <w:spacing w:before="171"/>
              <w:ind w:left="427"/>
              <w:rPr>
                <w:rFonts w:hint="eastAsia" w:ascii="黑体" w:eastAsia="黑体"/>
                <w:sz w:val="21"/>
              </w:rPr>
            </w:pPr>
            <w:r>
              <w:rPr>
                <w:rFonts w:hint="eastAsia" w:ascii="黑体" w:eastAsia="黑体"/>
                <w:sz w:val="21"/>
              </w:rPr>
              <w:t>学科分类</w:t>
            </w:r>
          </w:p>
        </w:tc>
        <w:tc>
          <w:tcPr>
            <w:tcW w:w="7954" w:type="dxa"/>
            <w:gridSpan w:val="6"/>
            <w:tcBorders>
              <w:left w:val="single" w:color="000000" w:sz="6" w:space="0"/>
            </w:tcBorders>
          </w:tcPr>
          <w:p>
            <w:pPr>
              <w:pStyle w:val="8"/>
              <w:spacing w:before="171"/>
              <w:ind w:left="106"/>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696" w:type="dxa"/>
            <w:gridSpan w:val="2"/>
            <w:tcBorders>
              <w:right w:val="single" w:color="000000" w:sz="6" w:space="0"/>
            </w:tcBorders>
          </w:tcPr>
          <w:p>
            <w:pPr>
              <w:pStyle w:val="8"/>
              <w:spacing w:before="142"/>
              <w:ind w:left="321"/>
              <w:rPr>
                <w:rFonts w:hint="eastAsia" w:ascii="黑体" w:eastAsia="黑体"/>
                <w:sz w:val="21"/>
              </w:rPr>
            </w:pPr>
            <w:r>
              <w:rPr>
                <w:rFonts w:hint="eastAsia" w:ascii="黑体" w:eastAsia="黑体"/>
                <w:sz w:val="21"/>
              </w:rPr>
              <w:t>课题负责人</w:t>
            </w:r>
          </w:p>
        </w:tc>
        <w:tc>
          <w:tcPr>
            <w:tcW w:w="1276" w:type="dxa"/>
            <w:tcBorders>
              <w:left w:val="single" w:color="000000" w:sz="6" w:space="0"/>
            </w:tcBorders>
          </w:tcPr>
          <w:p>
            <w:pPr>
              <w:pStyle w:val="8"/>
              <w:spacing w:before="142"/>
              <w:ind w:left="106"/>
              <w:rPr>
                <w:sz w:val="21"/>
              </w:rPr>
            </w:pPr>
            <w:r>
              <w:rPr>
                <w:w w:val="100"/>
                <w:sz w:val="21"/>
              </w:rPr>
              <w:t xml:space="preserve"> </w:t>
            </w:r>
          </w:p>
        </w:tc>
        <w:tc>
          <w:tcPr>
            <w:tcW w:w="1277" w:type="dxa"/>
          </w:tcPr>
          <w:p>
            <w:pPr>
              <w:pStyle w:val="8"/>
              <w:tabs>
                <w:tab w:val="left" w:pos="745"/>
              </w:tabs>
              <w:spacing w:before="142"/>
              <w:ind w:left="323"/>
              <w:rPr>
                <w:rFonts w:hint="eastAsia" w:ascii="黑体" w:eastAsia="黑体"/>
                <w:sz w:val="21"/>
              </w:rPr>
            </w:pPr>
            <w:r>
              <w:rPr>
                <w:rFonts w:hint="eastAsia" w:ascii="黑体" w:eastAsia="黑体"/>
                <w:sz w:val="21"/>
              </w:rPr>
              <w:t>性</w:t>
            </w:r>
            <w:r>
              <w:rPr>
                <w:rFonts w:hint="eastAsia" w:ascii="黑体" w:eastAsia="黑体"/>
                <w:sz w:val="21"/>
              </w:rPr>
              <w:tab/>
            </w:r>
            <w:r>
              <w:rPr>
                <w:rFonts w:hint="eastAsia" w:ascii="黑体" w:eastAsia="黑体"/>
                <w:sz w:val="21"/>
              </w:rPr>
              <w:t>别</w:t>
            </w:r>
          </w:p>
        </w:tc>
        <w:tc>
          <w:tcPr>
            <w:tcW w:w="1419" w:type="dxa"/>
          </w:tcPr>
          <w:p>
            <w:pPr>
              <w:pStyle w:val="8"/>
              <w:spacing w:before="142"/>
              <w:ind w:left="107"/>
              <w:rPr>
                <w:sz w:val="21"/>
              </w:rPr>
            </w:pPr>
            <w:r>
              <w:rPr>
                <w:w w:val="100"/>
                <w:sz w:val="21"/>
              </w:rPr>
              <w:t xml:space="preserve"> </w:t>
            </w:r>
          </w:p>
        </w:tc>
        <w:tc>
          <w:tcPr>
            <w:tcW w:w="1416" w:type="dxa"/>
          </w:tcPr>
          <w:p>
            <w:pPr>
              <w:pStyle w:val="8"/>
              <w:spacing w:before="142"/>
              <w:ind w:left="268" w:right="258"/>
              <w:jc w:val="center"/>
              <w:rPr>
                <w:rFonts w:hint="eastAsia" w:ascii="黑体" w:eastAsia="黑体"/>
                <w:sz w:val="21"/>
              </w:rPr>
            </w:pPr>
            <w:r>
              <w:rPr>
                <w:rFonts w:hint="eastAsia" w:ascii="黑体" w:eastAsia="黑体"/>
                <w:sz w:val="21"/>
              </w:rPr>
              <w:t>出生年月</w:t>
            </w:r>
          </w:p>
        </w:tc>
        <w:tc>
          <w:tcPr>
            <w:tcW w:w="2566" w:type="dxa"/>
            <w:gridSpan w:val="2"/>
          </w:tcPr>
          <w:p>
            <w:pPr>
              <w:pStyle w:val="8"/>
              <w:spacing w:before="142"/>
              <w:ind w:left="107"/>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696" w:type="dxa"/>
            <w:gridSpan w:val="2"/>
            <w:tcBorders>
              <w:right w:val="single" w:color="000000" w:sz="6" w:space="0"/>
            </w:tcBorders>
          </w:tcPr>
          <w:p>
            <w:pPr>
              <w:pStyle w:val="8"/>
              <w:tabs>
                <w:tab w:val="left" w:pos="954"/>
              </w:tabs>
              <w:spacing w:before="140"/>
              <w:ind w:left="532"/>
              <w:rPr>
                <w:rFonts w:hint="eastAsia" w:ascii="黑体" w:eastAsia="黑体"/>
                <w:sz w:val="21"/>
              </w:rPr>
            </w:pPr>
            <w:r>
              <w:rPr>
                <w:rFonts w:hint="eastAsia" w:ascii="黑体" w:eastAsia="黑体"/>
                <w:sz w:val="21"/>
              </w:rPr>
              <w:t>职</w:t>
            </w:r>
            <w:r>
              <w:rPr>
                <w:rFonts w:hint="eastAsia" w:ascii="黑体" w:eastAsia="黑体"/>
                <w:sz w:val="21"/>
              </w:rPr>
              <w:tab/>
            </w:r>
            <w:r>
              <w:rPr>
                <w:rFonts w:hint="eastAsia" w:ascii="黑体" w:eastAsia="黑体"/>
                <w:sz w:val="21"/>
              </w:rPr>
              <w:t>称</w:t>
            </w:r>
          </w:p>
        </w:tc>
        <w:tc>
          <w:tcPr>
            <w:tcW w:w="1276" w:type="dxa"/>
            <w:tcBorders>
              <w:left w:val="single" w:color="000000" w:sz="6" w:space="0"/>
            </w:tcBorders>
          </w:tcPr>
          <w:p>
            <w:pPr>
              <w:pStyle w:val="8"/>
              <w:spacing w:before="140"/>
              <w:ind w:left="106"/>
              <w:rPr>
                <w:sz w:val="21"/>
              </w:rPr>
            </w:pPr>
            <w:r>
              <w:rPr>
                <w:w w:val="100"/>
                <w:sz w:val="21"/>
              </w:rPr>
              <w:t xml:space="preserve"> </w:t>
            </w:r>
          </w:p>
        </w:tc>
        <w:tc>
          <w:tcPr>
            <w:tcW w:w="1277" w:type="dxa"/>
          </w:tcPr>
          <w:p>
            <w:pPr>
              <w:pStyle w:val="8"/>
              <w:spacing w:before="140"/>
              <w:ind w:right="202"/>
              <w:jc w:val="right"/>
              <w:rPr>
                <w:rFonts w:hint="eastAsia" w:ascii="黑体" w:eastAsia="黑体"/>
                <w:sz w:val="21"/>
              </w:rPr>
            </w:pPr>
            <w:r>
              <w:rPr>
                <w:rFonts w:hint="eastAsia" w:ascii="黑体" w:eastAsia="黑体"/>
                <w:sz w:val="21"/>
              </w:rPr>
              <w:t>行政职务</w:t>
            </w:r>
          </w:p>
        </w:tc>
        <w:tc>
          <w:tcPr>
            <w:tcW w:w="1419" w:type="dxa"/>
          </w:tcPr>
          <w:p>
            <w:pPr>
              <w:pStyle w:val="8"/>
              <w:spacing w:before="140"/>
              <w:ind w:left="107"/>
              <w:rPr>
                <w:sz w:val="21"/>
              </w:rPr>
            </w:pPr>
            <w:r>
              <w:rPr>
                <w:w w:val="100"/>
                <w:sz w:val="21"/>
              </w:rPr>
              <w:t xml:space="preserve"> </w:t>
            </w:r>
          </w:p>
        </w:tc>
        <w:tc>
          <w:tcPr>
            <w:tcW w:w="1416" w:type="dxa"/>
          </w:tcPr>
          <w:p>
            <w:pPr>
              <w:pStyle w:val="8"/>
              <w:spacing w:before="140"/>
              <w:ind w:left="268" w:right="258"/>
              <w:jc w:val="center"/>
              <w:rPr>
                <w:rFonts w:hint="eastAsia" w:ascii="黑体" w:eastAsia="黑体"/>
                <w:sz w:val="21"/>
              </w:rPr>
            </w:pPr>
            <w:r>
              <w:rPr>
                <w:rFonts w:hint="eastAsia" w:ascii="黑体" w:eastAsia="黑体"/>
                <w:sz w:val="21"/>
              </w:rPr>
              <w:t>研究方向</w:t>
            </w:r>
          </w:p>
        </w:tc>
        <w:tc>
          <w:tcPr>
            <w:tcW w:w="2566" w:type="dxa"/>
            <w:gridSpan w:val="2"/>
          </w:tcPr>
          <w:p>
            <w:pPr>
              <w:pStyle w:val="8"/>
              <w:spacing w:before="140"/>
              <w:ind w:left="107"/>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696" w:type="dxa"/>
            <w:gridSpan w:val="2"/>
            <w:tcBorders>
              <w:right w:val="single" w:color="000000" w:sz="6" w:space="0"/>
            </w:tcBorders>
          </w:tcPr>
          <w:p>
            <w:pPr>
              <w:pStyle w:val="8"/>
              <w:spacing w:before="161"/>
              <w:ind w:left="427"/>
              <w:rPr>
                <w:rFonts w:hint="eastAsia" w:ascii="黑体" w:eastAsia="黑体"/>
                <w:sz w:val="21"/>
              </w:rPr>
            </w:pPr>
            <w:r>
              <w:rPr>
                <w:rFonts w:hint="eastAsia" w:ascii="黑体" w:eastAsia="黑体"/>
                <w:sz w:val="21"/>
              </w:rPr>
              <w:t>最后学历</w:t>
            </w:r>
          </w:p>
        </w:tc>
        <w:tc>
          <w:tcPr>
            <w:tcW w:w="1276" w:type="dxa"/>
            <w:tcBorders>
              <w:left w:val="single" w:color="000000" w:sz="6" w:space="0"/>
            </w:tcBorders>
          </w:tcPr>
          <w:p>
            <w:pPr>
              <w:pStyle w:val="8"/>
              <w:spacing w:before="161"/>
              <w:ind w:left="106"/>
              <w:rPr>
                <w:sz w:val="21"/>
              </w:rPr>
            </w:pPr>
            <w:r>
              <w:rPr>
                <w:w w:val="100"/>
                <w:sz w:val="21"/>
              </w:rPr>
              <w:t xml:space="preserve"> </w:t>
            </w:r>
          </w:p>
        </w:tc>
        <w:tc>
          <w:tcPr>
            <w:tcW w:w="1277" w:type="dxa"/>
          </w:tcPr>
          <w:p>
            <w:pPr>
              <w:pStyle w:val="8"/>
              <w:spacing w:before="161"/>
              <w:ind w:right="202"/>
              <w:jc w:val="right"/>
              <w:rPr>
                <w:rFonts w:hint="eastAsia" w:ascii="黑体" w:eastAsia="黑体"/>
                <w:sz w:val="21"/>
              </w:rPr>
            </w:pPr>
            <w:r>
              <w:rPr>
                <w:rFonts w:hint="eastAsia" w:ascii="黑体" w:eastAsia="黑体"/>
                <w:sz w:val="21"/>
              </w:rPr>
              <w:t>最后学位</w:t>
            </w:r>
          </w:p>
        </w:tc>
        <w:tc>
          <w:tcPr>
            <w:tcW w:w="1419" w:type="dxa"/>
          </w:tcPr>
          <w:p>
            <w:pPr>
              <w:pStyle w:val="8"/>
              <w:spacing w:before="161"/>
              <w:ind w:left="107"/>
              <w:rPr>
                <w:sz w:val="21"/>
              </w:rPr>
            </w:pPr>
            <w:r>
              <w:rPr>
                <w:w w:val="100"/>
                <w:sz w:val="21"/>
              </w:rPr>
              <w:t xml:space="preserve"> </w:t>
            </w:r>
          </w:p>
        </w:tc>
        <w:tc>
          <w:tcPr>
            <w:tcW w:w="1416" w:type="dxa"/>
          </w:tcPr>
          <w:p>
            <w:pPr>
              <w:pStyle w:val="8"/>
              <w:spacing w:before="161"/>
              <w:ind w:left="268" w:right="258"/>
              <w:jc w:val="center"/>
              <w:rPr>
                <w:rFonts w:hint="eastAsia" w:ascii="黑体" w:eastAsia="黑体"/>
                <w:sz w:val="21"/>
              </w:rPr>
            </w:pPr>
            <w:r>
              <w:rPr>
                <w:rFonts w:hint="eastAsia" w:ascii="黑体" w:eastAsia="黑体"/>
                <w:sz w:val="21"/>
              </w:rPr>
              <w:t>担任导师</w:t>
            </w:r>
          </w:p>
        </w:tc>
        <w:tc>
          <w:tcPr>
            <w:tcW w:w="2566" w:type="dxa"/>
            <w:gridSpan w:val="2"/>
          </w:tcPr>
          <w:p>
            <w:pPr>
              <w:pStyle w:val="8"/>
              <w:spacing w:before="161"/>
              <w:ind w:left="107"/>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1696" w:type="dxa"/>
            <w:gridSpan w:val="2"/>
            <w:tcBorders>
              <w:right w:val="single" w:color="000000" w:sz="6" w:space="0"/>
            </w:tcBorders>
          </w:tcPr>
          <w:p>
            <w:pPr>
              <w:pStyle w:val="8"/>
              <w:spacing w:before="164"/>
              <w:ind w:left="427"/>
              <w:rPr>
                <w:rFonts w:hint="eastAsia" w:ascii="黑体" w:eastAsia="黑体"/>
                <w:sz w:val="21"/>
              </w:rPr>
            </w:pPr>
            <w:r>
              <w:rPr>
                <w:rFonts w:hint="eastAsia" w:ascii="黑体" w:eastAsia="黑体"/>
                <w:sz w:val="21"/>
              </w:rPr>
              <w:t>工作单位</w:t>
            </w:r>
          </w:p>
        </w:tc>
        <w:tc>
          <w:tcPr>
            <w:tcW w:w="3972" w:type="dxa"/>
            <w:gridSpan w:val="3"/>
            <w:tcBorders>
              <w:left w:val="single" w:color="000000" w:sz="6" w:space="0"/>
            </w:tcBorders>
          </w:tcPr>
          <w:p>
            <w:pPr>
              <w:pStyle w:val="8"/>
              <w:spacing w:before="164"/>
              <w:ind w:left="112"/>
              <w:jc w:val="center"/>
              <w:rPr>
                <w:sz w:val="21"/>
              </w:rPr>
            </w:pPr>
            <w:r>
              <w:rPr>
                <w:w w:val="100"/>
                <w:sz w:val="21"/>
              </w:rPr>
              <w:t xml:space="preserve"> </w:t>
            </w:r>
          </w:p>
        </w:tc>
        <w:tc>
          <w:tcPr>
            <w:tcW w:w="1416" w:type="dxa"/>
          </w:tcPr>
          <w:p>
            <w:pPr>
              <w:pStyle w:val="8"/>
              <w:spacing w:before="164"/>
              <w:ind w:left="268" w:right="258"/>
              <w:jc w:val="center"/>
              <w:rPr>
                <w:rFonts w:hint="eastAsia" w:ascii="黑体" w:eastAsia="黑体"/>
                <w:sz w:val="21"/>
              </w:rPr>
            </w:pPr>
            <w:r>
              <w:rPr>
                <w:rFonts w:hint="eastAsia" w:ascii="黑体" w:eastAsia="黑体"/>
                <w:sz w:val="21"/>
              </w:rPr>
              <w:t>手机号码</w:t>
            </w:r>
          </w:p>
        </w:tc>
        <w:tc>
          <w:tcPr>
            <w:tcW w:w="2566" w:type="dxa"/>
            <w:gridSpan w:val="2"/>
          </w:tcPr>
          <w:p>
            <w:pPr>
              <w:pStyle w:val="8"/>
              <w:spacing w:before="164"/>
              <w:ind w:left="107"/>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696" w:type="dxa"/>
            <w:gridSpan w:val="2"/>
            <w:tcBorders>
              <w:bottom w:val="single" w:color="000000" w:sz="6" w:space="0"/>
              <w:right w:val="single" w:color="000000" w:sz="6" w:space="0"/>
            </w:tcBorders>
          </w:tcPr>
          <w:p>
            <w:pPr>
              <w:pStyle w:val="8"/>
              <w:spacing w:before="147"/>
              <w:ind w:left="321"/>
              <w:rPr>
                <w:rFonts w:hint="eastAsia" w:ascii="黑体" w:eastAsia="黑体"/>
                <w:sz w:val="21"/>
              </w:rPr>
            </w:pPr>
            <w:r>
              <w:rPr>
                <w:rFonts w:hint="eastAsia" w:ascii="黑体" w:eastAsia="黑体"/>
                <w:sz w:val="21"/>
              </w:rPr>
              <w:t>身份证号码</w:t>
            </w:r>
          </w:p>
        </w:tc>
        <w:tc>
          <w:tcPr>
            <w:tcW w:w="7954" w:type="dxa"/>
            <w:gridSpan w:val="6"/>
            <w:tcBorders>
              <w:left w:val="single" w:color="000000" w:sz="6" w:space="0"/>
              <w:bottom w:val="single" w:color="000000" w:sz="6" w:space="0"/>
            </w:tcBorders>
          </w:tcPr>
          <w:p>
            <w:pPr>
              <w:pStyle w:val="8"/>
              <w:spacing w:before="147"/>
              <w:ind w:left="110"/>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701" w:type="dxa"/>
            <w:vMerge w:val="restart"/>
            <w:tcBorders>
              <w:top w:val="single" w:color="000000" w:sz="6" w:space="0"/>
            </w:tcBorders>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14"/>
              </w:rPr>
            </w:pPr>
          </w:p>
          <w:p>
            <w:pPr>
              <w:pStyle w:val="8"/>
              <w:spacing w:line="278" w:lineRule="auto"/>
              <w:ind w:left="139" w:right="127"/>
              <w:jc w:val="both"/>
              <w:rPr>
                <w:rFonts w:hint="eastAsia" w:ascii="黑体" w:eastAsia="黑体"/>
                <w:sz w:val="21"/>
              </w:rPr>
            </w:pPr>
            <w:r>
              <w:rPr>
                <w:rFonts w:hint="eastAsia" w:ascii="黑体" w:eastAsia="黑体"/>
                <w:sz w:val="21"/>
              </w:rPr>
              <w:t>课题组成员</w:t>
            </w:r>
          </w:p>
        </w:tc>
        <w:tc>
          <w:tcPr>
            <w:tcW w:w="995" w:type="dxa"/>
            <w:tcBorders>
              <w:top w:val="single" w:color="000000" w:sz="6" w:space="0"/>
            </w:tcBorders>
          </w:tcPr>
          <w:p>
            <w:pPr>
              <w:pStyle w:val="8"/>
              <w:spacing w:before="11"/>
              <w:rPr>
                <w:rFonts w:ascii="黑体"/>
                <w:sz w:val="14"/>
              </w:rPr>
            </w:pPr>
          </w:p>
          <w:p>
            <w:pPr>
              <w:pStyle w:val="8"/>
              <w:tabs>
                <w:tab w:val="left" w:pos="604"/>
              </w:tabs>
              <w:ind w:left="181"/>
              <w:rPr>
                <w:rFonts w:hint="eastAsia" w:ascii="黑体" w:eastAsia="黑体"/>
                <w:sz w:val="21"/>
              </w:rPr>
            </w:pPr>
            <w:r>
              <w:rPr>
                <w:rFonts w:hint="eastAsia" w:ascii="黑体" w:eastAsia="黑体"/>
                <w:sz w:val="21"/>
              </w:rPr>
              <w:t>姓</w:t>
            </w:r>
            <w:r>
              <w:rPr>
                <w:rFonts w:hint="eastAsia" w:ascii="黑体" w:eastAsia="黑体"/>
                <w:sz w:val="21"/>
              </w:rPr>
              <w:tab/>
            </w:r>
            <w:r>
              <w:rPr>
                <w:rFonts w:hint="eastAsia" w:ascii="黑体" w:eastAsia="黑体"/>
                <w:sz w:val="21"/>
              </w:rPr>
              <w:t>名</w:t>
            </w:r>
          </w:p>
        </w:tc>
        <w:tc>
          <w:tcPr>
            <w:tcW w:w="1276" w:type="dxa"/>
            <w:tcBorders>
              <w:top w:val="single" w:color="000000" w:sz="6" w:space="0"/>
            </w:tcBorders>
          </w:tcPr>
          <w:p>
            <w:pPr>
              <w:pStyle w:val="8"/>
              <w:spacing w:before="11"/>
              <w:rPr>
                <w:rFonts w:ascii="黑体"/>
                <w:sz w:val="14"/>
              </w:rPr>
            </w:pPr>
          </w:p>
          <w:p>
            <w:pPr>
              <w:pStyle w:val="8"/>
              <w:ind w:left="218"/>
              <w:rPr>
                <w:rFonts w:hint="eastAsia" w:ascii="黑体" w:eastAsia="黑体"/>
                <w:sz w:val="21"/>
              </w:rPr>
            </w:pPr>
            <w:r>
              <w:rPr>
                <w:rFonts w:hint="eastAsia" w:ascii="黑体" w:eastAsia="黑体"/>
                <w:sz w:val="21"/>
              </w:rPr>
              <w:t>出生年月</w:t>
            </w:r>
          </w:p>
        </w:tc>
        <w:tc>
          <w:tcPr>
            <w:tcW w:w="1277" w:type="dxa"/>
            <w:tcBorders>
              <w:top w:val="single" w:color="000000" w:sz="6" w:space="0"/>
            </w:tcBorders>
          </w:tcPr>
          <w:p>
            <w:pPr>
              <w:pStyle w:val="8"/>
              <w:spacing w:before="11"/>
              <w:rPr>
                <w:rFonts w:ascii="黑体"/>
                <w:sz w:val="14"/>
              </w:rPr>
            </w:pPr>
          </w:p>
          <w:p>
            <w:pPr>
              <w:pStyle w:val="8"/>
              <w:tabs>
                <w:tab w:val="left" w:pos="745"/>
              </w:tabs>
              <w:ind w:left="323"/>
              <w:rPr>
                <w:rFonts w:hint="eastAsia" w:ascii="黑体" w:eastAsia="黑体"/>
                <w:sz w:val="21"/>
              </w:rPr>
            </w:pPr>
            <w:r>
              <w:rPr>
                <w:rFonts w:hint="eastAsia" w:ascii="黑体" w:eastAsia="黑体"/>
                <w:sz w:val="21"/>
              </w:rPr>
              <w:t>职</w:t>
            </w:r>
            <w:r>
              <w:rPr>
                <w:rFonts w:hint="eastAsia" w:ascii="黑体" w:eastAsia="黑体"/>
                <w:sz w:val="21"/>
              </w:rPr>
              <w:tab/>
            </w:r>
            <w:r>
              <w:rPr>
                <w:rFonts w:hint="eastAsia" w:ascii="黑体" w:eastAsia="黑体"/>
                <w:sz w:val="21"/>
              </w:rPr>
              <w:t>称</w:t>
            </w:r>
          </w:p>
        </w:tc>
        <w:tc>
          <w:tcPr>
            <w:tcW w:w="1419" w:type="dxa"/>
            <w:tcBorders>
              <w:top w:val="single" w:color="000000" w:sz="6" w:space="0"/>
            </w:tcBorders>
          </w:tcPr>
          <w:p>
            <w:pPr>
              <w:pStyle w:val="8"/>
              <w:spacing w:before="11"/>
              <w:rPr>
                <w:rFonts w:ascii="黑体"/>
                <w:sz w:val="14"/>
              </w:rPr>
            </w:pPr>
          </w:p>
          <w:p>
            <w:pPr>
              <w:pStyle w:val="8"/>
              <w:tabs>
                <w:tab w:val="left" w:pos="813"/>
              </w:tabs>
              <w:ind w:left="390"/>
              <w:rPr>
                <w:rFonts w:hint="eastAsia" w:ascii="黑体" w:eastAsia="黑体"/>
                <w:sz w:val="21"/>
              </w:rPr>
            </w:pPr>
            <w:r>
              <w:rPr>
                <w:rFonts w:hint="eastAsia" w:ascii="黑体" w:eastAsia="黑体"/>
                <w:sz w:val="21"/>
              </w:rPr>
              <w:t>学</w:t>
            </w:r>
            <w:r>
              <w:rPr>
                <w:rFonts w:hint="eastAsia" w:ascii="黑体" w:eastAsia="黑体"/>
                <w:sz w:val="21"/>
              </w:rPr>
              <w:tab/>
            </w:r>
            <w:r>
              <w:rPr>
                <w:rFonts w:hint="eastAsia" w:ascii="黑体" w:eastAsia="黑体"/>
                <w:sz w:val="21"/>
              </w:rPr>
              <w:t>位</w:t>
            </w:r>
          </w:p>
        </w:tc>
        <w:tc>
          <w:tcPr>
            <w:tcW w:w="1995" w:type="dxa"/>
            <w:gridSpan w:val="2"/>
            <w:tcBorders>
              <w:top w:val="single" w:color="000000" w:sz="6" w:space="0"/>
              <w:bottom w:val="single" w:color="000000" w:sz="6" w:space="0"/>
              <w:right w:val="single" w:color="000000" w:sz="6" w:space="0"/>
            </w:tcBorders>
          </w:tcPr>
          <w:p>
            <w:pPr>
              <w:pStyle w:val="8"/>
              <w:spacing w:before="11"/>
              <w:rPr>
                <w:rFonts w:ascii="黑体"/>
                <w:sz w:val="14"/>
              </w:rPr>
            </w:pPr>
          </w:p>
          <w:p>
            <w:pPr>
              <w:pStyle w:val="8"/>
              <w:ind w:left="575"/>
              <w:rPr>
                <w:rFonts w:hint="eastAsia" w:ascii="黑体" w:eastAsia="黑体"/>
                <w:sz w:val="21"/>
              </w:rPr>
            </w:pPr>
            <w:r>
              <w:rPr>
                <w:rFonts w:hint="eastAsia" w:ascii="黑体" w:eastAsia="黑体"/>
                <w:sz w:val="21"/>
              </w:rPr>
              <w:t>工作单位</w:t>
            </w:r>
          </w:p>
        </w:tc>
        <w:tc>
          <w:tcPr>
            <w:tcW w:w="1987" w:type="dxa"/>
            <w:tcBorders>
              <w:top w:val="single" w:color="000000" w:sz="6" w:space="0"/>
              <w:left w:val="single" w:color="000000" w:sz="6" w:space="0"/>
              <w:bottom w:val="single" w:color="000000" w:sz="6" w:space="0"/>
            </w:tcBorders>
          </w:tcPr>
          <w:p>
            <w:pPr>
              <w:pStyle w:val="8"/>
              <w:spacing w:before="11"/>
              <w:rPr>
                <w:rFonts w:ascii="黑体"/>
                <w:sz w:val="14"/>
              </w:rPr>
            </w:pPr>
          </w:p>
          <w:p>
            <w:pPr>
              <w:pStyle w:val="8"/>
              <w:ind w:left="570"/>
              <w:rPr>
                <w:rFonts w:hint="eastAsia" w:ascii="黑体" w:eastAsia="黑体"/>
                <w:sz w:val="21"/>
              </w:rPr>
            </w:pPr>
            <w:r>
              <w:rPr>
                <w:rFonts w:hint="eastAsia" w:ascii="黑体" w:eastAsia="黑体"/>
                <w:sz w:val="21"/>
              </w:rPr>
              <w:t>研究方向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701" w:type="dxa"/>
            <w:vMerge w:val="continue"/>
            <w:tcBorders>
              <w:top w:val="nil"/>
            </w:tcBorders>
          </w:tcPr>
          <w:p>
            <w:pPr>
              <w:rPr>
                <w:sz w:val="2"/>
                <w:szCs w:val="2"/>
              </w:rPr>
            </w:pPr>
          </w:p>
        </w:tc>
        <w:tc>
          <w:tcPr>
            <w:tcW w:w="995" w:type="dxa"/>
          </w:tcPr>
          <w:p>
            <w:pPr>
              <w:pStyle w:val="8"/>
              <w:spacing w:before="138"/>
              <w:ind w:left="107"/>
              <w:rPr>
                <w:sz w:val="21"/>
              </w:rPr>
            </w:pPr>
            <w:r>
              <w:rPr>
                <w:w w:val="100"/>
                <w:sz w:val="21"/>
              </w:rPr>
              <w:t xml:space="preserve"> </w:t>
            </w:r>
          </w:p>
        </w:tc>
        <w:tc>
          <w:tcPr>
            <w:tcW w:w="1276" w:type="dxa"/>
          </w:tcPr>
          <w:p>
            <w:pPr>
              <w:pStyle w:val="8"/>
              <w:spacing w:before="138"/>
              <w:ind w:left="108"/>
              <w:rPr>
                <w:sz w:val="21"/>
              </w:rPr>
            </w:pPr>
            <w:r>
              <w:rPr>
                <w:w w:val="100"/>
                <w:sz w:val="21"/>
              </w:rPr>
              <w:t xml:space="preserve"> </w:t>
            </w:r>
          </w:p>
        </w:tc>
        <w:tc>
          <w:tcPr>
            <w:tcW w:w="1277" w:type="dxa"/>
          </w:tcPr>
          <w:p>
            <w:pPr>
              <w:pStyle w:val="8"/>
              <w:spacing w:before="138"/>
              <w:ind w:left="109"/>
              <w:rPr>
                <w:sz w:val="21"/>
              </w:rPr>
            </w:pPr>
            <w:r>
              <w:rPr>
                <w:w w:val="100"/>
                <w:sz w:val="21"/>
              </w:rPr>
              <w:t xml:space="preserve"> </w:t>
            </w:r>
          </w:p>
        </w:tc>
        <w:tc>
          <w:tcPr>
            <w:tcW w:w="1419" w:type="dxa"/>
          </w:tcPr>
          <w:p>
            <w:pPr>
              <w:pStyle w:val="8"/>
              <w:spacing w:before="138"/>
              <w:ind w:left="107"/>
              <w:rPr>
                <w:sz w:val="21"/>
              </w:rPr>
            </w:pPr>
            <w:r>
              <w:rPr>
                <w:w w:val="100"/>
                <w:sz w:val="21"/>
              </w:rPr>
              <w:t xml:space="preserve"> </w:t>
            </w:r>
          </w:p>
        </w:tc>
        <w:tc>
          <w:tcPr>
            <w:tcW w:w="1995" w:type="dxa"/>
            <w:gridSpan w:val="2"/>
            <w:tcBorders>
              <w:top w:val="single" w:color="000000" w:sz="6" w:space="0"/>
              <w:bottom w:val="single" w:color="000000" w:sz="6" w:space="0"/>
              <w:right w:val="single" w:color="000000" w:sz="6" w:space="0"/>
            </w:tcBorders>
          </w:tcPr>
          <w:p>
            <w:pPr>
              <w:pStyle w:val="8"/>
              <w:spacing w:before="138"/>
              <w:ind w:left="107"/>
              <w:rPr>
                <w:sz w:val="21"/>
              </w:rPr>
            </w:pPr>
            <w:r>
              <w:rPr>
                <w:w w:val="100"/>
                <w:sz w:val="21"/>
              </w:rPr>
              <w:t xml:space="preserve"> </w:t>
            </w:r>
          </w:p>
        </w:tc>
        <w:tc>
          <w:tcPr>
            <w:tcW w:w="1987" w:type="dxa"/>
            <w:tcBorders>
              <w:top w:val="single" w:color="000000" w:sz="6" w:space="0"/>
              <w:left w:val="single" w:color="000000" w:sz="6" w:space="0"/>
              <w:bottom w:val="single" w:color="000000" w:sz="6" w:space="0"/>
            </w:tcBorders>
          </w:tcPr>
          <w:p>
            <w:pPr>
              <w:pStyle w:val="8"/>
              <w:spacing w:before="138"/>
              <w:ind w:left="104"/>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701" w:type="dxa"/>
            <w:vMerge w:val="continue"/>
            <w:tcBorders>
              <w:top w:val="nil"/>
            </w:tcBorders>
          </w:tcPr>
          <w:p>
            <w:pPr>
              <w:rPr>
                <w:sz w:val="2"/>
                <w:szCs w:val="2"/>
              </w:rPr>
            </w:pPr>
          </w:p>
        </w:tc>
        <w:tc>
          <w:tcPr>
            <w:tcW w:w="995" w:type="dxa"/>
          </w:tcPr>
          <w:p>
            <w:pPr>
              <w:pStyle w:val="8"/>
              <w:spacing w:before="135"/>
              <w:ind w:left="107"/>
              <w:rPr>
                <w:sz w:val="21"/>
              </w:rPr>
            </w:pPr>
            <w:r>
              <w:rPr>
                <w:w w:val="100"/>
                <w:sz w:val="21"/>
              </w:rPr>
              <w:t xml:space="preserve"> </w:t>
            </w:r>
          </w:p>
        </w:tc>
        <w:tc>
          <w:tcPr>
            <w:tcW w:w="1276" w:type="dxa"/>
          </w:tcPr>
          <w:p>
            <w:pPr>
              <w:pStyle w:val="8"/>
              <w:spacing w:before="135"/>
              <w:ind w:left="108"/>
              <w:rPr>
                <w:sz w:val="21"/>
              </w:rPr>
            </w:pPr>
            <w:r>
              <w:rPr>
                <w:w w:val="100"/>
                <w:sz w:val="21"/>
              </w:rPr>
              <w:t xml:space="preserve"> </w:t>
            </w:r>
          </w:p>
        </w:tc>
        <w:tc>
          <w:tcPr>
            <w:tcW w:w="1277" w:type="dxa"/>
          </w:tcPr>
          <w:p>
            <w:pPr>
              <w:pStyle w:val="8"/>
              <w:spacing w:before="135"/>
              <w:ind w:left="109"/>
              <w:rPr>
                <w:sz w:val="21"/>
              </w:rPr>
            </w:pPr>
            <w:r>
              <w:rPr>
                <w:w w:val="100"/>
                <w:sz w:val="21"/>
              </w:rPr>
              <w:t xml:space="preserve"> </w:t>
            </w:r>
          </w:p>
        </w:tc>
        <w:tc>
          <w:tcPr>
            <w:tcW w:w="1419" w:type="dxa"/>
          </w:tcPr>
          <w:p>
            <w:pPr>
              <w:pStyle w:val="8"/>
              <w:spacing w:before="135"/>
              <w:ind w:left="107"/>
              <w:rPr>
                <w:sz w:val="21"/>
              </w:rPr>
            </w:pPr>
            <w:r>
              <w:rPr>
                <w:w w:val="100"/>
                <w:sz w:val="21"/>
              </w:rPr>
              <w:t xml:space="preserve"> </w:t>
            </w:r>
          </w:p>
        </w:tc>
        <w:tc>
          <w:tcPr>
            <w:tcW w:w="1995" w:type="dxa"/>
            <w:gridSpan w:val="2"/>
            <w:tcBorders>
              <w:top w:val="single" w:color="000000" w:sz="6" w:space="0"/>
              <w:bottom w:val="single" w:color="000000" w:sz="6" w:space="0"/>
              <w:right w:val="single" w:color="000000" w:sz="6" w:space="0"/>
            </w:tcBorders>
          </w:tcPr>
          <w:p>
            <w:pPr>
              <w:pStyle w:val="8"/>
              <w:spacing w:before="135"/>
              <w:ind w:left="107"/>
              <w:rPr>
                <w:sz w:val="21"/>
              </w:rPr>
            </w:pPr>
            <w:r>
              <w:rPr>
                <w:w w:val="100"/>
                <w:sz w:val="21"/>
              </w:rPr>
              <w:t xml:space="preserve"> </w:t>
            </w:r>
          </w:p>
        </w:tc>
        <w:tc>
          <w:tcPr>
            <w:tcW w:w="1987" w:type="dxa"/>
            <w:tcBorders>
              <w:top w:val="single" w:color="000000" w:sz="6" w:space="0"/>
              <w:left w:val="single" w:color="000000" w:sz="6" w:space="0"/>
              <w:bottom w:val="single" w:color="000000" w:sz="6" w:space="0"/>
            </w:tcBorders>
          </w:tcPr>
          <w:p>
            <w:pPr>
              <w:pStyle w:val="8"/>
              <w:spacing w:before="135"/>
              <w:ind w:left="104"/>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701" w:type="dxa"/>
            <w:vMerge w:val="continue"/>
            <w:tcBorders>
              <w:top w:val="nil"/>
            </w:tcBorders>
          </w:tcPr>
          <w:p>
            <w:pPr>
              <w:rPr>
                <w:sz w:val="2"/>
                <w:szCs w:val="2"/>
              </w:rPr>
            </w:pPr>
          </w:p>
        </w:tc>
        <w:tc>
          <w:tcPr>
            <w:tcW w:w="995" w:type="dxa"/>
          </w:tcPr>
          <w:p>
            <w:pPr>
              <w:pStyle w:val="8"/>
              <w:spacing w:before="113"/>
              <w:ind w:left="107"/>
              <w:rPr>
                <w:sz w:val="21"/>
              </w:rPr>
            </w:pPr>
            <w:r>
              <w:rPr>
                <w:w w:val="100"/>
                <w:sz w:val="21"/>
              </w:rPr>
              <w:t xml:space="preserve"> </w:t>
            </w:r>
          </w:p>
        </w:tc>
        <w:tc>
          <w:tcPr>
            <w:tcW w:w="1276" w:type="dxa"/>
          </w:tcPr>
          <w:p>
            <w:pPr>
              <w:pStyle w:val="8"/>
              <w:spacing w:before="113"/>
              <w:ind w:left="108"/>
              <w:rPr>
                <w:sz w:val="21"/>
              </w:rPr>
            </w:pPr>
            <w:r>
              <w:rPr>
                <w:w w:val="100"/>
                <w:sz w:val="21"/>
              </w:rPr>
              <w:t xml:space="preserve"> </w:t>
            </w:r>
          </w:p>
        </w:tc>
        <w:tc>
          <w:tcPr>
            <w:tcW w:w="1277" w:type="dxa"/>
          </w:tcPr>
          <w:p>
            <w:pPr>
              <w:pStyle w:val="8"/>
              <w:spacing w:before="113"/>
              <w:ind w:left="109"/>
              <w:rPr>
                <w:sz w:val="21"/>
              </w:rPr>
            </w:pPr>
            <w:r>
              <w:rPr>
                <w:w w:val="100"/>
                <w:sz w:val="21"/>
              </w:rPr>
              <w:t xml:space="preserve"> </w:t>
            </w:r>
          </w:p>
        </w:tc>
        <w:tc>
          <w:tcPr>
            <w:tcW w:w="1419" w:type="dxa"/>
          </w:tcPr>
          <w:p>
            <w:pPr>
              <w:pStyle w:val="8"/>
              <w:spacing w:before="113"/>
              <w:ind w:left="107"/>
              <w:rPr>
                <w:sz w:val="21"/>
              </w:rPr>
            </w:pPr>
            <w:r>
              <w:rPr>
                <w:w w:val="100"/>
                <w:sz w:val="21"/>
              </w:rPr>
              <w:t xml:space="preserve"> </w:t>
            </w:r>
          </w:p>
        </w:tc>
        <w:tc>
          <w:tcPr>
            <w:tcW w:w="1995" w:type="dxa"/>
            <w:gridSpan w:val="2"/>
            <w:tcBorders>
              <w:top w:val="single" w:color="000000" w:sz="6" w:space="0"/>
              <w:bottom w:val="single" w:color="000000" w:sz="6" w:space="0"/>
              <w:right w:val="single" w:color="000000" w:sz="6" w:space="0"/>
            </w:tcBorders>
          </w:tcPr>
          <w:p>
            <w:pPr>
              <w:pStyle w:val="8"/>
              <w:spacing w:before="113"/>
              <w:ind w:left="107"/>
              <w:rPr>
                <w:sz w:val="21"/>
              </w:rPr>
            </w:pPr>
            <w:r>
              <w:rPr>
                <w:w w:val="100"/>
                <w:sz w:val="21"/>
              </w:rPr>
              <w:t xml:space="preserve"> </w:t>
            </w:r>
          </w:p>
        </w:tc>
        <w:tc>
          <w:tcPr>
            <w:tcW w:w="1987" w:type="dxa"/>
            <w:tcBorders>
              <w:top w:val="single" w:color="000000" w:sz="6" w:space="0"/>
              <w:left w:val="single" w:color="000000" w:sz="6" w:space="0"/>
              <w:bottom w:val="single" w:color="000000" w:sz="6" w:space="0"/>
            </w:tcBorders>
          </w:tcPr>
          <w:p>
            <w:pPr>
              <w:pStyle w:val="8"/>
              <w:spacing w:before="113"/>
              <w:ind w:left="104"/>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701" w:type="dxa"/>
            <w:vMerge w:val="continue"/>
            <w:tcBorders>
              <w:top w:val="nil"/>
            </w:tcBorders>
          </w:tcPr>
          <w:p>
            <w:pPr>
              <w:rPr>
                <w:sz w:val="2"/>
                <w:szCs w:val="2"/>
              </w:rPr>
            </w:pPr>
          </w:p>
        </w:tc>
        <w:tc>
          <w:tcPr>
            <w:tcW w:w="995" w:type="dxa"/>
          </w:tcPr>
          <w:p>
            <w:pPr>
              <w:pStyle w:val="8"/>
              <w:spacing w:before="135"/>
              <w:ind w:left="107"/>
              <w:rPr>
                <w:sz w:val="21"/>
              </w:rPr>
            </w:pPr>
            <w:r>
              <w:rPr>
                <w:w w:val="100"/>
                <w:sz w:val="21"/>
              </w:rPr>
              <w:t xml:space="preserve"> </w:t>
            </w:r>
          </w:p>
        </w:tc>
        <w:tc>
          <w:tcPr>
            <w:tcW w:w="1276" w:type="dxa"/>
          </w:tcPr>
          <w:p>
            <w:pPr>
              <w:pStyle w:val="8"/>
              <w:spacing w:before="135"/>
              <w:ind w:left="108"/>
              <w:rPr>
                <w:sz w:val="21"/>
              </w:rPr>
            </w:pPr>
            <w:r>
              <w:rPr>
                <w:w w:val="100"/>
                <w:sz w:val="21"/>
              </w:rPr>
              <w:t xml:space="preserve"> </w:t>
            </w:r>
          </w:p>
        </w:tc>
        <w:tc>
          <w:tcPr>
            <w:tcW w:w="1277" w:type="dxa"/>
          </w:tcPr>
          <w:p>
            <w:pPr>
              <w:pStyle w:val="8"/>
              <w:spacing w:before="135"/>
              <w:ind w:left="109"/>
              <w:rPr>
                <w:sz w:val="21"/>
              </w:rPr>
            </w:pPr>
            <w:r>
              <w:rPr>
                <w:w w:val="100"/>
                <w:sz w:val="21"/>
              </w:rPr>
              <w:t xml:space="preserve"> </w:t>
            </w:r>
          </w:p>
        </w:tc>
        <w:tc>
          <w:tcPr>
            <w:tcW w:w="1419" w:type="dxa"/>
          </w:tcPr>
          <w:p>
            <w:pPr>
              <w:pStyle w:val="8"/>
              <w:spacing w:before="135"/>
              <w:ind w:left="107"/>
              <w:rPr>
                <w:sz w:val="21"/>
              </w:rPr>
            </w:pPr>
            <w:r>
              <w:rPr>
                <w:w w:val="100"/>
                <w:sz w:val="21"/>
              </w:rPr>
              <w:t xml:space="preserve"> </w:t>
            </w:r>
          </w:p>
        </w:tc>
        <w:tc>
          <w:tcPr>
            <w:tcW w:w="1995" w:type="dxa"/>
            <w:gridSpan w:val="2"/>
            <w:tcBorders>
              <w:top w:val="single" w:color="000000" w:sz="6" w:space="0"/>
              <w:bottom w:val="single" w:color="000000" w:sz="6" w:space="0"/>
              <w:right w:val="single" w:color="000000" w:sz="6" w:space="0"/>
            </w:tcBorders>
          </w:tcPr>
          <w:p>
            <w:pPr>
              <w:pStyle w:val="8"/>
              <w:spacing w:before="135"/>
              <w:ind w:left="107"/>
              <w:rPr>
                <w:sz w:val="21"/>
              </w:rPr>
            </w:pPr>
            <w:r>
              <w:rPr>
                <w:w w:val="100"/>
                <w:sz w:val="21"/>
              </w:rPr>
              <w:t xml:space="preserve"> </w:t>
            </w:r>
          </w:p>
        </w:tc>
        <w:tc>
          <w:tcPr>
            <w:tcW w:w="1987" w:type="dxa"/>
            <w:tcBorders>
              <w:top w:val="single" w:color="000000" w:sz="6" w:space="0"/>
              <w:left w:val="single" w:color="000000" w:sz="6" w:space="0"/>
              <w:bottom w:val="single" w:color="000000" w:sz="6" w:space="0"/>
            </w:tcBorders>
          </w:tcPr>
          <w:p>
            <w:pPr>
              <w:pStyle w:val="8"/>
              <w:spacing w:before="135"/>
              <w:ind w:left="104"/>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701" w:type="dxa"/>
            <w:vMerge w:val="continue"/>
            <w:tcBorders>
              <w:top w:val="nil"/>
            </w:tcBorders>
          </w:tcPr>
          <w:p>
            <w:pPr>
              <w:rPr>
                <w:sz w:val="2"/>
                <w:szCs w:val="2"/>
              </w:rPr>
            </w:pPr>
          </w:p>
        </w:tc>
        <w:tc>
          <w:tcPr>
            <w:tcW w:w="995" w:type="dxa"/>
          </w:tcPr>
          <w:p>
            <w:pPr>
              <w:pStyle w:val="8"/>
              <w:spacing w:before="121"/>
              <w:ind w:left="107"/>
              <w:rPr>
                <w:sz w:val="21"/>
              </w:rPr>
            </w:pPr>
            <w:r>
              <w:rPr>
                <w:w w:val="100"/>
                <w:sz w:val="21"/>
              </w:rPr>
              <w:t xml:space="preserve"> </w:t>
            </w:r>
          </w:p>
        </w:tc>
        <w:tc>
          <w:tcPr>
            <w:tcW w:w="1276" w:type="dxa"/>
          </w:tcPr>
          <w:p>
            <w:pPr>
              <w:pStyle w:val="8"/>
              <w:spacing w:before="121"/>
              <w:ind w:left="108"/>
              <w:rPr>
                <w:sz w:val="21"/>
              </w:rPr>
            </w:pPr>
            <w:r>
              <w:rPr>
                <w:w w:val="100"/>
                <w:sz w:val="21"/>
              </w:rPr>
              <w:t xml:space="preserve"> </w:t>
            </w:r>
          </w:p>
        </w:tc>
        <w:tc>
          <w:tcPr>
            <w:tcW w:w="1277" w:type="dxa"/>
          </w:tcPr>
          <w:p>
            <w:pPr>
              <w:pStyle w:val="8"/>
              <w:spacing w:before="121"/>
              <w:ind w:left="109"/>
              <w:rPr>
                <w:sz w:val="21"/>
              </w:rPr>
            </w:pPr>
            <w:r>
              <w:rPr>
                <w:w w:val="100"/>
                <w:sz w:val="21"/>
              </w:rPr>
              <w:t xml:space="preserve"> </w:t>
            </w:r>
          </w:p>
        </w:tc>
        <w:tc>
          <w:tcPr>
            <w:tcW w:w="1419" w:type="dxa"/>
          </w:tcPr>
          <w:p>
            <w:pPr>
              <w:pStyle w:val="8"/>
              <w:spacing w:before="121"/>
              <w:ind w:left="107"/>
              <w:rPr>
                <w:sz w:val="21"/>
              </w:rPr>
            </w:pPr>
            <w:r>
              <w:rPr>
                <w:w w:val="100"/>
                <w:sz w:val="21"/>
              </w:rPr>
              <w:t xml:space="preserve"> </w:t>
            </w:r>
          </w:p>
        </w:tc>
        <w:tc>
          <w:tcPr>
            <w:tcW w:w="1995" w:type="dxa"/>
            <w:gridSpan w:val="2"/>
            <w:tcBorders>
              <w:top w:val="single" w:color="000000" w:sz="6" w:space="0"/>
              <w:bottom w:val="single" w:color="000000" w:sz="6" w:space="0"/>
              <w:right w:val="single" w:color="000000" w:sz="6" w:space="0"/>
            </w:tcBorders>
          </w:tcPr>
          <w:p>
            <w:pPr>
              <w:pStyle w:val="8"/>
              <w:spacing w:before="121"/>
              <w:ind w:left="107"/>
              <w:rPr>
                <w:sz w:val="21"/>
              </w:rPr>
            </w:pPr>
            <w:r>
              <w:rPr>
                <w:w w:val="100"/>
                <w:sz w:val="21"/>
              </w:rPr>
              <w:t xml:space="preserve"> </w:t>
            </w:r>
          </w:p>
        </w:tc>
        <w:tc>
          <w:tcPr>
            <w:tcW w:w="1987" w:type="dxa"/>
            <w:tcBorders>
              <w:top w:val="single" w:color="000000" w:sz="6" w:space="0"/>
              <w:left w:val="single" w:color="000000" w:sz="6" w:space="0"/>
              <w:bottom w:val="single" w:color="000000" w:sz="6" w:space="0"/>
            </w:tcBorders>
          </w:tcPr>
          <w:p>
            <w:pPr>
              <w:pStyle w:val="8"/>
              <w:spacing w:before="121"/>
              <w:ind w:left="104"/>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7" w:hRule="atLeast"/>
        </w:trPr>
        <w:tc>
          <w:tcPr>
            <w:tcW w:w="701" w:type="dxa"/>
          </w:tcPr>
          <w:p>
            <w:pPr>
              <w:pStyle w:val="8"/>
              <w:rPr>
                <w:rFonts w:ascii="黑体"/>
                <w:sz w:val="20"/>
              </w:rPr>
            </w:pPr>
          </w:p>
          <w:p>
            <w:pPr>
              <w:pStyle w:val="8"/>
              <w:rPr>
                <w:rFonts w:ascii="黑体"/>
                <w:sz w:val="20"/>
              </w:rPr>
            </w:pPr>
          </w:p>
          <w:p>
            <w:pPr>
              <w:pStyle w:val="8"/>
              <w:spacing w:before="7"/>
              <w:rPr>
                <w:rFonts w:ascii="黑体"/>
                <w:sz w:val="23"/>
              </w:rPr>
            </w:pPr>
          </w:p>
          <w:p>
            <w:pPr>
              <w:pStyle w:val="8"/>
              <w:spacing w:before="1" w:line="278" w:lineRule="auto"/>
              <w:ind w:left="139" w:right="24"/>
              <w:jc w:val="both"/>
              <w:rPr>
                <w:sz w:val="21"/>
              </w:rPr>
            </w:pPr>
            <w:r>
              <w:rPr>
                <w:rFonts w:hint="eastAsia" w:ascii="黑体" w:eastAsia="黑体"/>
                <w:sz w:val="21"/>
              </w:rPr>
              <w:t>预计成果形式</w:t>
            </w:r>
            <w:r>
              <w:rPr>
                <w:sz w:val="21"/>
              </w:rPr>
              <w:t xml:space="preserve"> </w:t>
            </w:r>
          </w:p>
        </w:tc>
        <w:tc>
          <w:tcPr>
            <w:tcW w:w="8949" w:type="dxa"/>
            <w:gridSpan w:val="7"/>
            <w:tcBorders>
              <w:top w:val="single" w:color="000000" w:sz="6" w:space="0"/>
            </w:tcBorders>
          </w:tcPr>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27"/>
              </w:rPr>
            </w:pPr>
          </w:p>
          <w:p>
            <w:pPr>
              <w:pStyle w:val="8"/>
              <w:ind w:left="107"/>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2972" w:type="dxa"/>
            <w:gridSpan w:val="3"/>
          </w:tcPr>
          <w:p>
            <w:pPr>
              <w:pStyle w:val="8"/>
              <w:spacing w:before="12"/>
              <w:rPr>
                <w:rFonts w:ascii="黑体"/>
                <w:sz w:val="15"/>
              </w:rPr>
            </w:pPr>
          </w:p>
          <w:p>
            <w:pPr>
              <w:pStyle w:val="8"/>
              <w:spacing w:before="1"/>
              <w:ind w:left="854"/>
              <w:rPr>
                <w:rFonts w:hint="eastAsia" w:ascii="黑体" w:eastAsia="黑体"/>
                <w:sz w:val="21"/>
              </w:rPr>
            </w:pPr>
            <w:r>
              <w:rPr>
                <w:rFonts w:hint="eastAsia" w:ascii="黑体" w:eastAsia="黑体"/>
                <w:sz w:val="21"/>
              </w:rPr>
              <w:t>计划完成时间</w:t>
            </w:r>
          </w:p>
        </w:tc>
        <w:tc>
          <w:tcPr>
            <w:tcW w:w="6678" w:type="dxa"/>
            <w:gridSpan w:val="5"/>
          </w:tcPr>
          <w:p>
            <w:pPr>
              <w:pStyle w:val="8"/>
              <w:spacing w:before="12"/>
              <w:rPr>
                <w:rFonts w:ascii="黑体"/>
                <w:sz w:val="15"/>
              </w:rPr>
            </w:pPr>
          </w:p>
          <w:p>
            <w:pPr>
              <w:pStyle w:val="8"/>
              <w:spacing w:before="1"/>
              <w:ind w:left="3584" w:right="2414"/>
              <w:jc w:val="center"/>
              <w:rPr>
                <w:sz w:val="21"/>
              </w:rPr>
            </w:pPr>
            <w:r>
              <w:rPr>
                <w:sz w:val="21"/>
              </w:rPr>
              <w:t xml:space="preserve">年  月 </w:t>
            </w:r>
          </w:p>
        </w:tc>
      </w:tr>
    </w:tbl>
    <w:p>
      <w:pPr>
        <w:spacing w:after="0"/>
        <w:jc w:val="center"/>
        <w:rPr>
          <w:sz w:val="21"/>
        </w:rPr>
        <w:sectPr>
          <w:pgSz w:w="11910" w:h="16840"/>
          <w:pgMar w:top="1580" w:right="660" w:bottom="280" w:left="1200" w:header="720" w:footer="720" w:gutter="0"/>
          <w:cols w:space="720" w:num="1"/>
        </w:sectPr>
      </w:pPr>
    </w:p>
    <w:p>
      <w:pPr>
        <w:pStyle w:val="3"/>
        <w:rPr>
          <w:rFonts w:ascii="黑体"/>
          <w:sz w:val="20"/>
        </w:rPr>
      </w:pPr>
    </w:p>
    <w:p>
      <w:pPr>
        <w:pStyle w:val="3"/>
        <w:spacing w:before="4"/>
        <w:rPr>
          <w:rFonts w:ascii="黑体"/>
          <w:sz w:val="14"/>
        </w:rPr>
      </w:pPr>
    </w:p>
    <w:p>
      <w:pPr>
        <w:pStyle w:val="3"/>
        <w:spacing w:before="54"/>
        <w:ind w:left="274"/>
        <w:rPr>
          <w:rFonts w:hint="eastAsia" w:ascii="黑体" w:eastAsia="黑体"/>
        </w:rPr>
      </w:pPr>
      <w:r>
        <w:rPr>
          <w:rFonts w:hint="eastAsia" w:ascii="黑体" w:eastAsia="黑体"/>
        </w:rPr>
        <w:t>二、课题设计论证</w:t>
      </w:r>
    </w:p>
    <w:p>
      <w:pPr>
        <w:spacing w:before="149"/>
        <w:ind w:left="458" w:right="0" w:firstLine="0"/>
        <w:jc w:val="left"/>
        <w:rPr>
          <w:rFonts w:hint="eastAsia" w:ascii="黑体" w:eastAsia="黑体"/>
          <w:sz w:val="21"/>
        </w:rPr>
      </w:pPr>
      <w:r>
        <w:pict>
          <v:group id="_x0000_s1033" o:spid="_x0000_s1033" o:spt="203" style="position:absolute;left:0pt;margin-left:56pt;margin-top:5.3pt;height:596.5pt;width:480.5pt;mso-position-horizontal-relative:page;z-index:-251654144;mso-width-relative:page;mso-height-relative:page;" coordorigin="1121,107" coordsize="9610,11930">
            <o:lock v:ext="edit"/>
            <v:rect id="_x0000_s1034" o:spid="_x0000_s1034" o:spt="1" style="position:absolute;left:1120;top:107;height:20;width:20;" fillcolor="#000000" filled="t" stroked="f" coordsize="21600,21600">
              <v:path/>
              <v:fill on="t" focussize="0,0"/>
              <v:stroke on="f"/>
              <v:imagedata o:title=""/>
              <o:lock v:ext="edit"/>
            </v:rect>
            <v:line id="_x0000_s1035" o:spid="_x0000_s1035" o:spt="20" style="position:absolute;left:1140;top:117;height:0;width:9571;" stroked="t" coordsize="21600,21600">
              <v:path arrowok="t"/>
              <v:fill focussize="0,0"/>
              <v:stroke weight="0.96pt" color="#000000"/>
              <v:imagedata o:title=""/>
              <o:lock v:ext="edit"/>
            </v:line>
            <v:rect id="_x0000_s1036" o:spid="_x0000_s1036" o:spt="1" style="position:absolute;left:10710;top:107;height:20;width:20;" fillcolor="#000000" filled="t" stroked="f" coordsize="21600,21600">
              <v:path/>
              <v:fill on="t" focussize="0,0"/>
              <v:stroke on="f"/>
              <v:imagedata o:title=""/>
              <o:lock v:ext="edit"/>
            </v:rect>
            <v:line id="_x0000_s1037" o:spid="_x0000_s1037" o:spt="20" style="position:absolute;left:1130;top:126;height:11911;width:0;" stroked="t" coordsize="21600,21600">
              <v:path arrowok="t"/>
              <v:fill focussize="0,0"/>
              <v:stroke weight="0.96pt" color="#000000"/>
              <v:imagedata o:title=""/>
              <o:lock v:ext="edit"/>
            </v:line>
            <v:line id="_x0000_s1038" o:spid="_x0000_s1038" o:spt="20" style="position:absolute;left:1140;top:12027;height:0;width:9571;" stroked="t" coordsize="21600,21600">
              <v:path arrowok="t"/>
              <v:fill focussize="0,0"/>
              <v:stroke weight="0.96pt" color="#000000"/>
              <v:imagedata o:title=""/>
              <o:lock v:ext="edit"/>
            </v:line>
            <v:line id="_x0000_s1039" o:spid="_x0000_s1039" o:spt="20" style="position:absolute;left:10720;top:126;height:11911;width:0;" stroked="t" coordsize="21600,21600">
              <v:path arrowok="t"/>
              <v:fill focussize="0,0"/>
              <v:stroke weight="0.96pt" color="#000000"/>
              <v:imagedata o:title=""/>
              <o:lock v:ext="edit"/>
            </v:line>
          </v:group>
        </w:pict>
      </w:r>
      <w:r>
        <w:rPr>
          <w:rFonts w:hint="eastAsia" w:ascii="黑体" w:eastAsia="黑体"/>
          <w:sz w:val="21"/>
        </w:rPr>
        <w:t>本表参照以下提纲撰写，要求逻辑清晰，主题突出，层次分明，内容翔实。（7000 字以内）</w:t>
      </w:r>
    </w:p>
    <w:p>
      <w:pPr>
        <w:tabs>
          <w:tab w:val="left" w:pos="1891"/>
        </w:tabs>
        <w:spacing w:before="132"/>
        <w:ind w:left="420" w:right="0" w:firstLine="0"/>
        <w:jc w:val="left"/>
        <w:rPr>
          <w:sz w:val="21"/>
        </w:rPr>
      </w:pPr>
      <w:r>
        <w:rPr>
          <w:rFonts w:hint="eastAsia" w:ascii="黑体" w:eastAsia="黑体"/>
          <w:sz w:val="21"/>
        </w:rPr>
        <w:t>1.[</w:t>
      </w:r>
      <w:r>
        <w:rPr>
          <w:rFonts w:hint="eastAsia" w:ascii="黑体" w:eastAsia="黑体"/>
          <w:spacing w:val="-3"/>
          <w:sz w:val="21"/>
        </w:rPr>
        <w:t>选</w:t>
      </w:r>
      <w:r>
        <w:rPr>
          <w:rFonts w:hint="eastAsia" w:ascii="黑体" w:eastAsia="黑体"/>
          <w:sz w:val="21"/>
        </w:rPr>
        <w:t>题</w:t>
      </w:r>
      <w:r>
        <w:rPr>
          <w:rFonts w:hint="eastAsia" w:ascii="黑体" w:eastAsia="黑体"/>
          <w:spacing w:val="-3"/>
          <w:sz w:val="21"/>
        </w:rPr>
        <w:t>依</w:t>
      </w:r>
      <w:r>
        <w:rPr>
          <w:rFonts w:hint="eastAsia" w:ascii="黑体" w:eastAsia="黑体"/>
          <w:sz w:val="21"/>
        </w:rPr>
        <w:t>据]</w:t>
      </w:r>
      <w:r>
        <w:rPr>
          <w:rFonts w:hint="eastAsia" w:ascii="黑体" w:eastAsia="黑体"/>
          <w:sz w:val="21"/>
        </w:rPr>
        <w:tab/>
      </w:r>
      <w:r>
        <w:rPr>
          <w:sz w:val="21"/>
        </w:rPr>
        <w:t>国</w:t>
      </w:r>
      <w:r>
        <w:rPr>
          <w:spacing w:val="-3"/>
          <w:sz w:val="21"/>
        </w:rPr>
        <w:t>内</w:t>
      </w:r>
      <w:r>
        <w:rPr>
          <w:sz w:val="21"/>
        </w:rPr>
        <w:t>外</w:t>
      </w:r>
      <w:r>
        <w:rPr>
          <w:spacing w:val="-3"/>
          <w:sz w:val="21"/>
        </w:rPr>
        <w:t>相</w:t>
      </w:r>
      <w:r>
        <w:rPr>
          <w:sz w:val="21"/>
        </w:rPr>
        <w:t>关研</w:t>
      </w:r>
      <w:r>
        <w:rPr>
          <w:spacing w:val="-3"/>
          <w:sz w:val="21"/>
        </w:rPr>
        <w:t>究</w:t>
      </w:r>
      <w:r>
        <w:rPr>
          <w:sz w:val="21"/>
        </w:rPr>
        <w:t>的</w:t>
      </w:r>
      <w:r>
        <w:rPr>
          <w:spacing w:val="-3"/>
          <w:sz w:val="21"/>
        </w:rPr>
        <w:t>学</w:t>
      </w:r>
      <w:r>
        <w:rPr>
          <w:sz w:val="21"/>
        </w:rPr>
        <w:t>术</w:t>
      </w:r>
      <w:r>
        <w:rPr>
          <w:spacing w:val="-3"/>
          <w:sz w:val="21"/>
        </w:rPr>
        <w:t>史</w:t>
      </w:r>
      <w:r>
        <w:rPr>
          <w:sz w:val="21"/>
        </w:rPr>
        <w:t>梳</w:t>
      </w:r>
      <w:r>
        <w:rPr>
          <w:spacing w:val="-3"/>
          <w:sz w:val="21"/>
        </w:rPr>
        <w:t>理</w:t>
      </w:r>
      <w:r>
        <w:rPr>
          <w:sz w:val="21"/>
        </w:rPr>
        <w:t>及</w:t>
      </w:r>
      <w:r>
        <w:rPr>
          <w:spacing w:val="-3"/>
          <w:sz w:val="21"/>
        </w:rPr>
        <w:t>研</w:t>
      </w:r>
      <w:r>
        <w:rPr>
          <w:sz w:val="21"/>
        </w:rPr>
        <w:t>究动</w:t>
      </w:r>
      <w:r>
        <w:rPr>
          <w:spacing w:val="-3"/>
          <w:sz w:val="21"/>
        </w:rPr>
        <w:t>态</w:t>
      </w:r>
      <w:r>
        <w:rPr>
          <w:sz w:val="21"/>
        </w:rPr>
        <w:t>（</w:t>
      </w:r>
      <w:r>
        <w:rPr>
          <w:spacing w:val="-3"/>
          <w:sz w:val="21"/>
        </w:rPr>
        <w:t>略</w:t>
      </w:r>
      <w:r>
        <w:rPr>
          <w:sz w:val="21"/>
        </w:rPr>
        <w:t>写）；</w:t>
      </w:r>
      <w:r>
        <w:rPr>
          <w:spacing w:val="-3"/>
          <w:sz w:val="21"/>
        </w:rPr>
        <w:t>成</w:t>
      </w:r>
      <w:r>
        <w:rPr>
          <w:sz w:val="21"/>
        </w:rPr>
        <w:t>果</w:t>
      </w:r>
      <w:r>
        <w:rPr>
          <w:spacing w:val="-3"/>
          <w:sz w:val="21"/>
        </w:rPr>
        <w:t>应</w:t>
      </w:r>
      <w:r>
        <w:rPr>
          <w:sz w:val="21"/>
        </w:rPr>
        <w:t>用价</w:t>
      </w:r>
      <w:r>
        <w:rPr>
          <w:spacing w:val="-3"/>
          <w:sz w:val="21"/>
        </w:rPr>
        <w:t>值</w:t>
      </w:r>
      <w:r>
        <w:rPr>
          <w:sz w:val="21"/>
        </w:rPr>
        <w:t xml:space="preserve">等。 </w:t>
      </w:r>
    </w:p>
    <w:p>
      <w:pPr>
        <w:tabs>
          <w:tab w:val="left" w:pos="1891"/>
        </w:tabs>
        <w:spacing w:before="131" w:line="355" w:lineRule="auto"/>
        <w:ind w:left="2009" w:right="627" w:hanging="1589"/>
        <w:jc w:val="left"/>
        <w:rPr>
          <w:sz w:val="21"/>
        </w:rPr>
      </w:pPr>
      <w:r>
        <w:rPr>
          <w:rFonts w:hint="eastAsia" w:ascii="黑体" w:eastAsia="黑体"/>
          <w:sz w:val="21"/>
        </w:rPr>
        <w:t>2.[</w:t>
      </w:r>
      <w:r>
        <w:rPr>
          <w:rFonts w:hint="eastAsia" w:ascii="黑体" w:eastAsia="黑体"/>
          <w:spacing w:val="-3"/>
          <w:sz w:val="21"/>
        </w:rPr>
        <w:t>研</w:t>
      </w:r>
      <w:r>
        <w:rPr>
          <w:rFonts w:hint="eastAsia" w:ascii="黑体" w:eastAsia="黑体"/>
          <w:sz w:val="21"/>
        </w:rPr>
        <w:t>究</w:t>
      </w:r>
      <w:r>
        <w:rPr>
          <w:rFonts w:hint="eastAsia" w:ascii="黑体" w:eastAsia="黑体"/>
          <w:spacing w:val="-3"/>
          <w:sz w:val="21"/>
        </w:rPr>
        <w:t>内</w:t>
      </w:r>
      <w:r>
        <w:rPr>
          <w:rFonts w:hint="eastAsia" w:ascii="黑体" w:eastAsia="黑体"/>
          <w:sz w:val="21"/>
        </w:rPr>
        <w:t>容]</w:t>
      </w:r>
      <w:r>
        <w:rPr>
          <w:rFonts w:hint="eastAsia" w:ascii="黑体" w:eastAsia="黑体"/>
          <w:sz w:val="21"/>
        </w:rPr>
        <w:tab/>
      </w:r>
      <w:r>
        <w:rPr>
          <w:sz w:val="21"/>
        </w:rPr>
        <w:t>本</w:t>
      </w:r>
      <w:r>
        <w:rPr>
          <w:spacing w:val="-3"/>
          <w:sz w:val="21"/>
        </w:rPr>
        <w:t>课</w:t>
      </w:r>
      <w:r>
        <w:rPr>
          <w:sz w:val="21"/>
        </w:rPr>
        <w:t>题</w:t>
      </w:r>
      <w:r>
        <w:rPr>
          <w:spacing w:val="-3"/>
          <w:sz w:val="21"/>
        </w:rPr>
        <w:t>的</w:t>
      </w:r>
      <w:r>
        <w:rPr>
          <w:sz w:val="21"/>
        </w:rPr>
        <w:t>研究</w:t>
      </w:r>
      <w:r>
        <w:rPr>
          <w:spacing w:val="-3"/>
          <w:sz w:val="21"/>
        </w:rPr>
        <w:t>对象</w:t>
      </w:r>
      <w:r>
        <w:rPr>
          <w:spacing w:val="-8"/>
          <w:sz w:val="21"/>
        </w:rPr>
        <w:t>、</w:t>
      </w:r>
      <w:r>
        <w:rPr>
          <w:spacing w:val="-3"/>
          <w:sz w:val="21"/>
        </w:rPr>
        <w:t>框</w:t>
      </w:r>
      <w:r>
        <w:rPr>
          <w:sz w:val="21"/>
        </w:rPr>
        <w:t>架</w:t>
      </w:r>
      <w:r>
        <w:rPr>
          <w:spacing w:val="-3"/>
          <w:sz w:val="21"/>
        </w:rPr>
        <w:t>思路</w:t>
      </w:r>
      <w:r>
        <w:rPr>
          <w:spacing w:val="-8"/>
          <w:sz w:val="21"/>
        </w:rPr>
        <w:t>、</w:t>
      </w:r>
      <w:r>
        <w:rPr>
          <w:spacing w:val="-3"/>
          <w:sz w:val="21"/>
        </w:rPr>
        <w:t>重</w:t>
      </w:r>
      <w:r>
        <w:rPr>
          <w:sz w:val="21"/>
        </w:rPr>
        <w:t>点难</w:t>
      </w:r>
      <w:r>
        <w:rPr>
          <w:spacing w:val="-3"/>
          <w:sz w:val="21"/>
        </w:rPr>
        <w:t>点</w:t>
      </w:r>
      <w:r>
        <w:rPr>
          <w:spacing w:val="-10"/>
          <w:sz w:val="21"/>
        </w:rPr>
        <w:t>、</w:t>
      </w:r>
      <w:r>
        <w:rPr>
          <w:sz w:val="21"/>
        </w:rPr>
        <w:t>主</w:t>
      </w:r>
      <w:r>
        <w:rPr>
          <w:spacing w:val="-3"/>
          <w:sz w:val="21"/>
        </w:rPr>
        <w:t>要</w:t>
      </w:r>
      <w:r>
        <w:rPr>
          <w:sz w:val="21"/>
        </w:rPr>
        <w:t>目</w:t>
      </w:r>
      <w:r>
        <w:rPr>
          <w:spacing w:val="-3"/>
          <w:sz w:val="21"/>
        </w:rPr>
        <w:t>标</w:t>
      </w:r>
      <w:r>
        <w:rPr>
          <w:spacing w:val="-10"/>
          <w:sz w:val="21"/>
        </w:rPr>
        <w:t>、</w:t>
      </w:r>
      <w:r>
        <w:rPr>
          <w:sz w:val="21"/>
        </w:rPr>
        <w:t>研</w:t>
      </w:r>
      <w:r>
        <w:rPr>
          <w:spacing w:val="-3"/>
          <w:sz w:val="21"/>
        </w:rPr>
        <w:t>究</w:t>
      </w:r>
      <w:r>
        <w:rPr>
          <w:sz w:val="21"/>
        </w:rPr>
        <w:t>计划</w:t>
      </w:r>
      <w:r>
        <w:rPr>
          <w:spacing w:val="-10"/>
          <w:sz w:val="21"/>
        </w:rPr>
        <w:t>等</w:t>
      </w:r>
      <w:r>
        <w:rPr>
          <w:spacing w:val="-3"/>
          <w:sz w:val="21"/>
        </w:rPr>
        <w:t>（</w:t>
      </w:r>
      <w:r>
        <w:rPr>
          <w:sz w:val="21"/>
        </w:rPr>
        <w:t>框</w:t>
      </w:r>
      <w:r>
        <w:rPr>
          <w:spacing w:val="-3"/>
          <w:sz w:val="21"/>
        </w:rPr>
        <w:t>架</w:t>
      </w:r>
      <w:r>
        <w:rPr>
          <w:sz w:val="21"/>
        </w:rPr>
        <w:t>思</w:t>
      </w:r>
      <w:r>
        <w:rPr>
          <w:spacing w:val="-3"/>
          <w:sz w:val="21"/>
        </w:rPr>
        <w:t>路</w:t>
      </w:r>
      <w:r>
        <w:rPr>
          <w:sz w:val="21"/>
        </w:rPr>
        <w:t>要列出研</w:t>
      </w:r>
      <w:r>
        <w:rPr>
          <w:spacing w:val="-3"/>
          <w:sz w:val="21"/>
        </w:rPr>
        <w:t>究</w:t>
      </w:r>
      <w:r>
        <w:rPr>
          <w:sz w:val="21"/>
        </w:rPr>
        <w:t>提</w:t>
      </w:r>
      <w:r>
        <w:rPr>
          <w:spacing w:val="-3"/>
          <w:sz w:val="21"/>
        </w:rPr>
        <w:t>纲</w:t>
      </w:r>
      <w:r>
        <w:rPr>
          <w:sz w:val="21"/>
        </w:rPr>
        <w:t>或</w:t>
      </w:r>
      <w:r>
        <w:rPr>
          <w:spacing w:val="-3"/>
          <w:sz w:val="21"/>
        </w:rPr>
        <w:t>目</w:t>
      </w:r>
      <w:r>
        <w:rPr>
          <w:sz w:val="21"/>
        </w:rPr>
        <w:t>录</w:t>
      </w:r>
      <w:r>
        <w:rPr>
          <w:spacing w:val="-3"/>
          <w:sz w:val="21"/>
        </w:rPr>
        <w:t>）。</w:t>
      </w:r>
      <w:r>
        <w:rPr>
          <w:sz w:val="21"/>
        </w:rPr>
        <w:t xml:space="preserve"> </w:t>
      </w:r>
    </w:p>
    <w:p>
      <w:pPr>
        <w:tabs>
          <w:tab w:val="left" w:pos="1997"/>
        </w:tabs>
        <w:spacing w:before="3"/>
        <w:ind w:left="420" w:right="0" w:firstLine="0"/>
        <w:jc w:val="left"/>
        <w:rPr>
          <w:sz w:val="21"/>
        </w:rPr>
      </w:pPr>
      <w:r>
        <w:rPr>
          <w:rFonts w:hint="eastAsia" w:ascii="黑体" w:eastAsia="黑体"/>
          <w:sz w:val="21"/>
        </w:rPr>
        <w:t>3．[</w:t>
      </w:r>
      <w:r>
        <w:rPr>
          <w:rFonts w:hint="eastAsia" w:ascii="黑体" w:eastAsia="黑体"/>
          <w:spacing w:val="-3"/>
          <w:sz w:val="21"/>
        </w:rPr>
        <w:t>创</w:t>
      </w:r>
      <w:r>
        <w:rPr>
          <w:rFonts w:hint="eastAsia" w:ascii="黑体" w:eastAsia="黑体"/>
          <w:sz w:val="21"/>
        </w:rPr>
        <w:t>新</w:t>
      </w:r>
      <w:r>
        <w:rPr>
          <w:rFonts w:hint="eastAsia" w:ascii="黑体" w:eastAsia="黑体"/>
          <w:spacing w:val="-3"/>
          <w:sz w:val="21"/>
        </w:rPr>
        <w:t>之</w:t>
      </w:r>
      <w:r>
        <w:rPr>
          <w:rFonts w:hint="eastAsia" w:ascii="黑体" w:eastAsia="黑体"/>
          <w:sz w:val="21"/>
        </w:rPr>
        <w:t>处]</w:t>
      </w:r>
      <w:r>
        <w:rPr>
          <w:rFonts w:hint="eastAsia" w:ascii="黑体" w:eastAsia="黑体"/>
          <w:sz w:val="21"/>
        </w:rPr>
        <w:tab/>
      </w:r>
      <w:r>
        <w:rPr>
          <w:spacing w:val="-3"/>
          <w:sz w:val="21"/>
        </w:rPr>
        <w:t>在</w:t>
      </w:r>
      <w:r>
        <w:rPr>
          <w:sz w:val="21"/>
        </w:rPr>
        <w:t>学</w:t>
      </w:r>
      <w:r>
        <w:rPr>
          <w:spacing w:val="-3"/>
          <w:sz w:val="21"/>
        </w:rPr>
        <w:t>术思</w:t>
      </w:r>
      <w:r>
        <w:rPr>
          <w:sz w:val="21"/>
        </w:rPr>
        <w:t>想、</w:t>
      </w:r>
      <w:r>
        <w:rPr>
          <w:spacing w:val="-3"/>
          <w:sz w:val="21"/>
        </w:rPr>
        <w:t>学</w:t>
      </w:r>
      <w:r>
        <w:rPr>
          <w:sz w:val="21"/>
        </w:rPr>
        <w:t>术</w:t>
      </w:r>
      <w:r>
        <w:rPr>
          <w:spacing w:val="-3"/>
          <w:sz w:val="21"/>
        </w:rPr>
        <w:t>观</w:t>
      </w:r>
      <w:r>
        <w:rPr>
          <w:sz w:val="21"/>
        </w:rPr>
        <w:t>点</w:t>
      </w:r>
      <w:r>
        <w:rPr>
          <w:spacing w:val="-3"/>
          <w:sz w:val="21"/>
        </w:rPr>
        <w:t>、</w:t>
      </w:r>
      <w:r>
        <w:rPr>
          <w:sz w:val="21"/>
        </w:rPr>
        <w:t>研</w:t>
      </w:r>
      <w:r>
        <w:rPr>
          <w:spacing w:val="-3"/>
          <w:sz w:val="21"/>
        </w:rPr>
        <w:t>究</w:t>
      </w:r>
      <w:r>
        <w:rPr>
          <w:sz w:val="21"/>
        </w:rPr>
        <w:t>方</w:t>
      </w:r>
      <w:r>
        <w:rPr>
          <w:spacing w:val="-3"/>
          <w:sz w:val="21"/>
        </w:rPr>
        <w:t>法</w:t>
      </w:r>
      <w:r>
        <w:rPr>
          <w:sz w:val="21"/>
        </w:rPr>
        <w:t>等方</w:t>
      </w:r>
      <w:r>
        <w:rPr>
          <w:spacing w:val="-3"/>
          <w:sz w:val="21"/>
        </w:rPr>
        <w:t>面</w:t>
      </w:r>
      <w:r>
        <w:rPr>
          <w:sz w:val="21"/>
        </w:rPr>
        <w:t>的</w:t>
      </w:r>
      <w:r>
        <w:rPr>
          <w:spacing w:val="-3"/>
          <w:sz w:val="21"/>
        </w:rPr>
        <w:t>特</w:t>
      </w:r>
      <w:r>
        <w:rPr>
          <w:sz w:val="21"/>
        </w:rPr>
        <w:t>色</w:t>
      </w:r>
      <w:r>
        <w:rPr>
          <w:spacing w:val="-3"/>
          <w:sz w:val="21"/>
        </w:rPr>
        <w:t>和</w:t>
      </w:r>
      <w:r>
        <w:rPr>
          <w:sz w:val="21"/>
        </w:rPr>
        <w:t>创</w:t>
      </w:r>
      <w:r>
        <w:rPr>
          <w:spacing w:val="-3"/>
          <w:sz w:val="21"/>
        </w:rPr>
        <w:t>新。</w:t>
      </w:r>
      <w:r>
        <w:rPr>
          <w:sz w:val="21"/>
        </w:rPr>
        <w:t xml:space="preserve"> </w:t>
      </w:r>
    </w:p>
    <w:p>
      <w:pPr>
        <w:tabs>
          <w:tab w:val="left" w:pos="1997"/>
        </w:tabs>
        <w:spacing w:before="132"/>
        <w:ind w:left="420" w:right="0" w:firstLine="0"/>
        <w:jc w:val="left"/>
        <w:rPr>
          <w:sz w:val="21"/>
        </w:rPr>
      </w:pPr>
      <w:r>
        <w:rPr>
          <w:rFonts w:hint="eastAsia" w:ascii="黑体" w:eastAsia="黑体"/>
          <w:sz w:val="21"/>
        </w:rPr>
        <w:t>4．[</w:t>
      </w:r>
      <w:r>
        <w:rPr>
          <w:rFonts w:hint="eastAsia" w:ascii="黑体" w:eastAsia="黑体"/>
          <w:spacing w:val="-3"/>
          <w:sz w:val="21"/>
        </w:rPr>
        <w:t>预</w:t>
      </w:r>
      <w:r>
        <w:rPr>
          <w:rFonts w:hint="eastAsia" w:ascii="黑体" w:eastAsia="黑体"/>
          <w:sz w:val="21"/>
        </w:rPr>
        <w:t>期</w:t>
      </w:r>
      <w:r>
        <w:rPr>
          <w:rFonts w:hint="eastAsia" w:ascii="黑体" w:eastAsia="黑体"/>
          <w:spacing w:val="-3"/>
          <w:sz w:val="21"/>
        </w:rPr>
        <w:t>成</w:t>
      </w:r>
      <w:r>
        <w:rPr>
          <w:rFonts w:hint="eastAsia" w:ascii="黑体" w:eastAsia="黑体"/>
          <w:sz w:val="21"/>
        </w:rPr>
        <w:t>果]</w:t>
      </w:r>
      <w:r>
        <w:rPr>
          <w:rFonts w:hint="eastAsia" w:ascii="黑体" w:eastAsia="黑体"/>
          <w:sz w:val="21"/>
        </w:rPr>
        <w:tab/>
      </w:r>
      <w:r>
        <w:rPr>
          <w:spacing w:val="-3"/>
          <w:sz w:val="21"/>
        </w:rPr>
        <w:t>成</w:t>
      </w:r>
      <w:r>
        <w:rPr>
          <w:sz w:val="21"/>
        </w:rPr>
        <w:t>果</w:t>
      </w:r>
      <w:r>
        <w:rPr>
          <w:spacing w:val="-3"/>
          <w:sz w:val="21"/>
        </w:rPr>
        <w:t>形式</w:t>
      </w:r>
      <w:r>
        <w:rPr>
          <w:sz w:val="21"/>
        </w:rPr>
        <w:t>、使</w:t>
      </w:r>
      <w:r>
        <w:rPr>
          <w:spacing w:val="-3"/>
          <w:sz w:val="21"/>
        </w:rPr>
        <w:t>用</w:t>
      </w:r>
      <w:r>
        <w:rPr>
          <w:sz w:val="21"/>
        </w:rPr>
        <w:t>去</w:t>
      </w:r>
      <w:r>
        <w:rPr>
          <w:spacing w:val="-3"/>
          <w:sz w:val="21"/>
        </w:rPr>
        <w:t>向</w:t>
      </w:r>
      <w:r>
        <w:rPr>
          <w:sz w:val="21"/>
        </w:rPr>
        <w:t>及</w:t>
      </w:r>
      <w:r>
        <w:rPr>
          <w:spacing w:val="-3"/>
          <w:sz w:val="21"/>
        </w:rPr>
        <w:t>预</w:t>
      </w:r>
      <w:r>
        <w:rPr>
          <w:sz w:val="21"/>
        </w:rPr>
        <w:t>期</w:t>
      </w:r>
      <w:r>
        <w:rPr>
          <w:spacing w:val="-3"/>
          <w:sz w:val="21"/>
        </w:rPr>
        <w:t>社</w:t>
      </w:r>
      <w:r>
        <w:rPr>
          <w:sz w:val="21"/>
        </w:rPr>
        <w:t>会</w:t>
      </w:r>
      <w:r>
        <w:rPr>
          <w:spacing w:val="-3"/>
          <w:sz w:val="21"/>
        </w:rPr>
        <w:t>效</w:t>
      </w:r>
      <w:r>
        <w:rPr>
          <w:sz w:val="21"/>
        </w:rPr>
        <w:t>益等</w:t>
      </w:r>
      <w:r>
        <w:rPr>
          <w:spacing w:val="-3"/>
          <w:sz w:val="21"/>
        </w:rPr>
        <w:t>。</w:t>
      </w:r>
      <w:r>
        <w:rPr>
          <w:sz w:val="21"/>
        </w:rPr>
        <w:t xml:space="preserve"> </w:t>
      </w:r>
    </w:p>
    <w:p>
      <w:pPr>
        <w:tabs>
          <w:tab w:val="left" w:pos="1997"/>
        </w:tabs>
        <w:spacing w:before="130"/>
        <w:ind w:left="420" w:right="0" w:firstLine="0"/>
        <w:jc w:val="left"/>
        <w:rPr>
          <w:sz w:val="21"/>
        </w:rPr>
      </w:pPr>
      <w:r>
        <w:rPr>
          <w:rFonts w:hint="eastAsia" w:ascii="黑体" w:eastAsia="黑体"/>
          <w:sz w:val="21"/>
        </w:rPr>
        <w:t>5．[</w:t>
      </w:r>
      <w:r>
        <w:rPr>
          <w:rFonts w:hint="eastAsia" w:ascii="黑体" w:eastAsia="黑体"/>
          <w:spacing w:val="-3"/>
          <w:sz w:val="21"/>
        </w:rPr>
        <w:t>参</w:t>
      </w:r>
      <w:r>
        <w:rPr>
          <w:rFonts w:hint="eastAsia" w:ascii="黑体" w:eastAsia="黑体"/>
          <w:sz w:val="21"/>
        </w:rPr>
        <w:t>考</w:t>
      </w:r>
      <w:r>
        <w:rPr>
          <w:rFonts w:hint="eastAsia" w:ascii="黑体" w:eastAsia="黑体"/>
          <w:spacing w:val="-3"/>
          <w:sz w:val="21"/>
        </w:rPr>
        <w:t>文</w:t>
      </w:r>
      <w:r>
        <w:rPr>
          <w:rFonts w:hint="eastAsia" w:ascii="黑体" w:eastAsia="黑体"/>
          <w:sz w:val="21"/>
        </w:rPr>
        <w:t>献]</w:t>
      </w:r>
      <w:r>
        <w:rPr>
          <w:rFonts w:hint="eastAsia" w:ascii="黑体" w:eastAsia="黑体"/>
          <w:sz w:val="21"/>
        </w:rPr>
        <w:tab/>
      </w:r>
      <w:r>
        <w:rPr>
          <w:spacing w:val="-3"/>
          <w:sz w:val="21"/>
        </w:rPr>
        <w:t>开</w:t>
      </w:r>
      <w:r>
        <w:rPr>
          <w:sz w:val="21"/>
        </w:rPr>
        <w:t>展</w:t>
      </w:r>
      <w:r>
        <w:rPr>
          <w:spacing w:val="-3"/>
          <w:sz w:val="21"/>
        </w:rPr>
        <w:t>本课</w:t>
      </w:r>
      <w:r>
        <w:rPr>
          <w:sz w:val="21"/>
        </w:rPr>
        <w:t>题研</w:t>
      </w:r>
      <w:r>
        <w:rPr>
          <w:spacing w:val="-3"/>
          <w:sz w:val="21"/>
        </w:rPr>
        <w:t>究</w:t>
      </w:r>
      <w:r>
        <w:rPr>
          <w:sz w:val="21"/>
        </w:rPr>
        <w:t>的</w:t>
      </w:r>
      <w:r>
        <w:rPr>
          <w:spacing w:val="-3"/>
          <w:sz w:val="21"/>
        </w:rPr>
        <w:t>主</w:t>
      </w:r>
      <w:r>
        <w:rPr>
          <w:sz w:val="21"/>
        </w:rPr>
        <w:t>要</w:t>
      </w:r>
      <w:r>
        <w:rPr>
          <w:spacing w:val="-3"/>
          <w:sz w:val="21"/>
        </w:rPr>
        <w:t>中</w:t>
      </w:r>
      <w:r>
        <w:rPr>
          <w:sz w:val="21"/>
        </w:rPr>
        <w:t>外</w:t>
      </w:r>
      <w:r>
        <w:rPr>
          <w:spacing w:val="-3"/>
          <w:sz w:val="21"/>
        </w:rPr>
        <w:t>参</w:t>
      </w:r>
      <w:r>
        <w:rPr>
          <w:sz w:val="21"/>
        </w:rPr>
        <w:t>考</w:t>
      </w:r>
      <w:r>
        <w:rPr>
          <w:spacing w:val="-3"/>
          <w:sz w:val="21"/>
        </w:rPr>
        <w:t>文</w:t>
      </w:r>
      <w:r>
        <w:rPr>
          <w:sz w:val="21"/>
        </w:rPr>
        <w:t>献。（10</w:t>
      </w:r>
      <w:r>
        <w:rPr>
          <w:spacing w:val="-55"/>
          <w:sz w:val="21"/>
        </w:rPr>
        <w:t xml:space="preserve"> </w:t>
      </w:r>
      <w:r>
        <w:rPr>
          <w:sz w:val="21"/>
        </w:rPr>
        <w:t>条</w:t>
      </w:r>
      <w:r>
        <w:rPr>
          <w:spacing w:val="-3"/>
          <w:sz w:val="21"/>
        </w:rPr>
        <w:t>以</w:t>
      </w:r>
      <w:r>
        <w:rPr>
          <w:sz w:val="21"/>
        </w:rPr>
        <w:t>内</w:t>
      </w:r>
      <w:r>
        <w:rPr>
          <w:spacing w:val="-3"/>
          <w:sz w:val="21"/>
        </w:rPr>
        <w:t>）</w:t>
      </w:r>
      <w:r>
        <w:rPr>
          <w:sz w:val="21"/>
        </w:rPr>
        <w:t xml:space="preserve"> </w:t>
      </w:r>
    </w:p>
    <w:p>
      <w:pPr>
        <w:spacing w:after="0"/>
        <w:jc w:val="left"/>
        <w:rPr>
          <w:sz w:val="21"/>
        </w:rPr>
        <w:sectPr>
          <w:pgSz w:w="11910" w:h="16840"/>
          <w:pgMar w:top="1580" w:right="660" w:bottom="280" w:left="1200" w:header="720" w:footer="720" w:gutter="0"/>
          <w:cols w:space="720" w:num="1"/>
        </w:sectPr>
      </w:pPr>
    </w:p>
    <w:p>
      <w:pPr>
        <w:pStyle w:val="3"/>
        <w:rPr>
          <w:sz w:val="20"/>
        </w:rPr>
      </w:pPr>
    </w:p>
    <w:p>
      <w:pPr>
        <w:pStyle w:val="3"/>
        <w:spacing w:before="4"/>
        <w:rPr>
          <w:sz w:val="14"/>
        </w:rPr>
      </w:pPr>
    </w:p>
    <w:p>
      <w:pPr>
        <w:pStyle w:val="3"/>
        <w:spacing w:before="54"/>
        <w:ind w:left="274"/>
        <w:rPr>
          <w:rFonts w:hint="eastAsia" w:ascii="黑体" w:eastAsia="黑体"/>
        </w:rPr>
      </w:pPr>
      <w:r>
        <w:pict>
          <v:shape id="_x0000_s1040" o:spid="_x0000_s1040" o:spt="202" type="#_x0000_t202" style="position:absolute;left:0pt;margin-left:70.55pt;margin-top:29pt;height:528.7pt;width:477.1pt;mso-position-horizontal-relative:page;mso-wrap-distance-bottom:0pt;mso-wrap-distance-top:0pt;z-index:-251651072;mso-width-relative:page;mso-height-relative:page;" filled="f" stroked="t" coordsize="21600,21600">
            <v:path/>
            <v:fill on="f" focussize="0,0"/>
            <v:stroke weight="0.95992125984252pt" color="#000000"/>
            <v:imagedata o:title=""/>
            <o:lock v:ext="edit"/>
            <v:textbox inset="0mm,0mm,0mm,0mm">
              <w:txbxContent>
                <w:p>
                  <w:pPr>
                    <w:spacing w:before="0" w:line="316" w:lineRule="exact"/>
                    <w:ind w:left="518" w:right="0" w:firstLine="0"/>
                    <w:jc w:val="left"/>
                    <w:rPr>
                      <w:b/>
                      <w:sz w:val="21"/>
                    </w:rPr>
                  </w:pPr>
                  <w:r>
                    <w:rPr>
                      <w:rFonts w:hint="eastAsia" w:ascii="等线" w:eastAsia="等线"/>
                      <w:b/>
                      <w:sz w:val="21"/>
                    </w:rPr>
                    <w:t>本表参照以下提纲撰写，要求填写内容真实准确。</w:t>
                  </w:r>
                  <w:r>
                    <w:rPr>
                      <w:b/>
                      <w:w w:val="99"/>
                      <w:sz w:val="21"/>
                    </w:rPr>
                    <w:t xml:space="preserve"> </w:t>
                  </w:r>
                </w:p>
                <w:p>
                  <w:pPr>
                    <w:spacing w:before="99"/>
                    <w:ind w:left="564" w:right="0" w:firstLine="0"/>
                    <w:jc w:val="left"/>
                    <w:rPr>
                      <w:sz w:val="21"/>
                    </w:rPr>
                  </w:pPr>
                  <w:r>
                    <w:rPr>
                      <w:b/>
                      <w:sz w:val="21"/>
                    </w:rPr>
                    <w:t>1</w:t>
                  </w:r>
                  <w:r>
                    <w:rPr>
                      <w:rFonts w:hint="eastAsia" w:ascii="等线" w:eastAsia="等线"/>
                      <w:b/>
                      <w:sz w:val="21"/>
                    </w:rPr>
                    <w:t>．</w:t>
                  </w:r>
                  <w:r>
                    <w:rPr>
                      <w:b/>
                      <w:sz w:val="21"/>
                    </w:rPr>
                    <w:t>[</w:t>
                  </w:r>
                  <w:r>
                    <w:rPr>
                      <w:rFonts w:hint="eastAsia" w:ascii="等线" w:eastAsia="等线"/>
                      <w:b/>
                      <w:sz w:val="21"/>
                    </w:rPr>
                    <w:t>学术简历</w:t>
                  </w:r>
                  <w:r>
                    <w:rPr>
                      <w:b/>
                      <w:sz w:val="21"/>
                    </w:rPr>
                    <w:t xml:space="preserve">] </w:t>
                  </w:r>
                  <w:r>
                    <w:rPr>
                      <w:sz w:val="21"/>
                    </w:rPr>
                    <w:t>申请人的主要学术简历、学术兼职，在相关研究领域的学术积累和贡献等。</w:t>
                  </w:r>
                </w:p>
                <w:p>
                  <w:pPr>
                    <w:spacing w:before="93"/>
                    <w:ind w:left="2383" w:right="0" w:firstLine="0"/>
                    <w:jc w:val="left"/>
                    <w:rPr>
                      <w:sz w:val="21"/>
                    </w:rPr>
                  </w:pPr>
                  <w:r>
                    <w:rPr>
                      <w:sz w:val="21"/>
                    </w:rPr>
                    <w:t xml:space="preserve">（略写） </w:t>
                  </w:r>
                </w:p>
                <w:p>
                  <w:pPr>
                    <w:spacing w:before="121"/>
                    <w:ind w:left="564" w:right="0" w:firstLine="0"/>
                    <w:jc w:val="left"/>
                    <w:rPr>
                      <w:sz w:val="21"/>
                    </w:rPr>
                  </w:pPr>
                  <w:r>
                    <w:rPr>
                      <w:b/>
                      <w:sz w:val="21"/>
                    </w:rPr>
                    <w:t>2</w:t>
                  </w:r>
                  <w:r>
                    <w:rPr>
                      <w:rFonts w:hint="eastAsia" w:ascii="等线" w:eastAsia="等线"/>
                      <w:b/>
                      <w:sz w:val="21"/>
                    </w:rPr>
                    <w:t>．</w:t>
                  </w:r>
                  <w:r>
                    <w:rPr>
                      <w:b/>
                      <w:sz w:val="21"/>
                    </w:rPr>
                    <w:t>[</w:t>
                  </w:r>
                  <w:r>
                    <w:rPr>
                      <w:rFonts w:hint="eastAsia" w:ascii="等线" w:eastAsia="等线"/>
                      <w:b/>
                      <w:sz w:val="21"/>
                    </w:rPr>
                    <w:t>前期成果</w:t>
                  </w:r>
                  <w:r>
                    <w:rPr>
                      <w:b/>
                      <w:sz w:val="21"/>
                    </w:rPr>
                    <w:t xml:space="preserve">] </w:t>
                  </w:r>
                  <w:r>
                    <w:rPr>
                      <w:sz w:val="21"/>
                    </w:rPr>
                    <w:t xml:space="preserve">申请人近三年相关代表性研究成果，尤其是咨政服务方面取得的成绩等。 </w:t>
                  </w:r>
                </w:p>
                <w:p>
                  <w:pPr>
                    <w:spacing w:before="84"/>
                    <w:ind w:left="561" w:right="0" w:firstLine="0"/>
                    <w:jc w:val="left"/>
                    <w:rPr>
                      <w:sz w:val="21"/>
                    </w:rPr>
                  </w:pPr>
                  <w:r>
                    <w:rPr>
                      <w:b/>
                      <w:sz w:val="21"/>
                    </w:rPr>
                    <w:t>3</w:t>
                  </w:r>
                  <w:r>
                    <w:rPr>
                      <w:rFonts w:hint="eastAsia" w:ascii="等线" w:eastAsia="等线"/>
                      <w:b/>
                      <w:sz w:val="21"/>
                    </w:rPr>
                    <w:t>．</w:t>
                  </w:r>
                  <w:r>
                    <w:rPr>
                      <w:b/>
                      <w:sz w:val="21"/>
                    </w:rPr>
                    <w:t>[</w:t>
                  </w:r>
                  <w:r>
                    <w:rPr>
                      <w:rFonts w:hint="eastAsia" w:ascii="等线" w:eastAsia="等线"/>
                      <w:b/>
                      <w:sz w:val="21"/>
                    </w:rPr>
                    <w:t>承担项目</w:t>
                  </w:r>
                  <w:r>
                    <w:rPr>
                      <w:b/>
                      <w:sz w:val="21"/>
                    </w:rPr>
                    <w:t xml:space="preserve">] </w:t>
                  </w:r>
                  <w:r>
                    <w:rPr>
                      <w:sz w:val="21"/>
                    </w:rPr>
                    <w:t>申请人近三年承担科研项目情况，包括项目名称、资助机构、结项情况等。</w:t>
                  </w:r>
                </w:p>
                <w:p>
                  <w:pPr>
                    <w:spacing w:before="85" w:line="309" w:lineRule="auto"/>
                    <w:ind w:left="2095" w:right="233" w:hanging="1532"/>
                    <w:jc w:val="left"/>
                    <w:rPr>
                      <w:sz w:val="21"/>
                    </w:rPr>
                  </w:pPr>
                  <w:r>
                    <w:rPr>
                      <w:b/>
                      <w:sz w:val="21"/>
                    </w:rPr>
                    <w:t>4</w:t>
                  </w:r>
                  <w:r>
                    <w:rPr>
                      <w:rFonts w:hint="eastAsia" w:ascii="等线" w:eastAsia="等线"/>
                      <w:b/>
                      <w:sz w:val="21"/>
                    </w:rPr>
                    <w:t>．</w:t>
                  </w:r>
                  <w:r>
                    <w:rPr>
                      <w:b/>
                      <w:sz w:val="21"/>
                    </w:rPr>
                    <w:t>[</w:t>
                  </w:r>
                  <w:r>
                    <w:rPr>
                      <w:rFonts w:hint="eastAsia" w:ascii="等线" w:eastAsia="等线"/>
                      <w:b/>
                      <w:sz w:val="21"/>
                    </w:rPr>
                    <w:t>与已承担项目或博士论文的关系</w:t>
                  </w:r>
                  <w:r>
                    <w:rPr>
                      <w:b/>
                      <w:sz w:val="21"/>
                    </w:rPr>
                    <w:t xml:space="preserve">] </w:t>
                  </w:r>
                  <w:r>
                    <w:rPr>
                      <w:sz w:val="21"/>
                    </w:rPr>
                    <w:t>凡以各级各类项目或博士学位论文（博士后出站报告） 为基础申报的课题，须阐明已承担项目或学位论文（报告）与本课题的联系和</w:t>
                  </w:r>
                </w:p>
                <w:p>
                  <w:pPr>
                    <w:spacing w:before="53"/>
                    <w:ind w:left="2095" w:right="0" w:firstLine="0"/>
                    <w:jc w:val="left"/>
                    <w:rPr>
                      <w:sz w:val="21"/>
                    </w:rPr>
                  </w:pPr>
                  <w:r>
                    <w:rPr>
                      <w:sz w:val="21"/>
                    </w:rPr>
                    <w:t xml:space="preserve">区别。（略写） </w:t>
                  </w:r>
                </w:p>
              </w:txbxContent>
            </v:textbox>
            <w10:wrap type="topAndBottom"/>
          </v:shape>
        </w:pict>
      </w:r>
      <w:r>
        <w:rPr>
          <w:rFonts w:hint="eastAsia" w:ascii="黑体" w:eastAsia="黑体"/>
        </w:rPr>
        <w:t>三、研究基础</w:t>
      </w:r>
    </w:p>
    <w:p>
      <w:pPr>
        <w:spacing w:before="0" w:line="278" w:lineRule="auto"/>
        <w:ind w:left="346" w:right="828" w:firstLine="391"/>
        <w:jc w:val="left"/>
        <w:rPr>
          <w:rFonts w:hint="eastAsia" w:ascii="楷体" w:eastAsia="楷体"/>
          <w:sz w:val="21"/>
        </w:rPr>
      </w:pPr>
      <w:r>
        <w:rPr>
          <w:rFonts w:hint="eastAsia" w:ascii="楷体" w:eastAsia="楷体"/>
          <w:spacing w:val="-3"/>
          <w:sz w:val="21"/>
        </w:rPr>
        <w:t xml:space="preserve">说明：前期相关代表性研究成果限报 </w:t>
      </w:r>
      <w:r>
        <w:rPr>
          <w:rFonts w:hint="eastAsia" w:ascii="楷体" w:eastAsia="楷体"/>
          <w:sz w:val="21"/>
        </w:rPr>
        <w:t>5</w:t>
      </w:r>
      <w:r>
        <w:rPr>
          <w:rFonts w:hint="eastAsia" w:ascii="楷体" w:eastAsia="楷体"/>
          <w:spacing w:val="-3"/>
          <w:sz w:val="21"/>
        </w:rPr>
        <w:t xml:space="preserve"> 项，成果名称、形式（如论文、专著、研究报告等</w:t>
      </w:r>
      <w:r>
        <w:rPr>
          <w:rFonts w:hint="eastAsia" w:ascii="楷体" w:eastAsia="楷体"/>
          <w:sz w:val="21"/>
        </w:rPr>
        <w:t xml:space="preserve">） </w:t>
      </w:r>
      <w:r>
        <w:rPr>
          <w:rFonts w:hint="eastAsia" w:ascii="楷体" w:eastAsia="楷体"/>
          <w:spacing w:val="-10"/>
          <w:sz w:val="21"/>
        </w:rPr>
        <w:t>须与《课题论证》活页相同，活页中不能填写的成果作者、发表刊物或出版社名称、发表或出版</w:t>
      </w:r>
      <w:r>
        <w:rPr>
          <w:rFonts w:hint="eastAsia" w:ascii="楷体" w:eastAsia="楷体"/>
          <w:spacing w:val="-8"/>
          <w:sz w:val="21"/>
        </w:rPr>
        <w:t>时间等信息要在本表中加以注明。与本课题无关的成果不能作为前期成果填写；合作者注明作者排序。</w:t>
      </w:r>
    </w:p>
    <w:p>
      <w:pPr>
        <w:spacing w:after="0" w:line="278" w:lineRule="auto"/>
        <w:jc w:val="left"/>
        <w:rPr>
          <w:rFonts w:hint="eastAsia" w:ascii="楷体" w:eastAsia="楷体"/>
          <w:sz w:val="21"/>
        </w:rPr>
        <w:sectPr>
          <w:pgSz w:w="11910" w:h="16840"/>
          <w:pgMar w:top="1580" w:right="660" w:bottom="280" w:left="1200" w:header="720" w:footer="720" w:gutter="0"/>
          <w:cols w:space="720" w:num="1"/>
        </w:sectPr>
      </w:pPr>
    </w:p>
    <w:p>
      <w:pPr>
        <w:pStyle w:val="3"/>
        <w:rPr>
          <w:rFonts w:ascii="楷体"/>
          <w:sz w:val="20"/>
        </w:rPr>
      </w:pPr>
    </w:p>
    <w:p>
      <w:pPr>
        <w:pStyle w:val="3"/>
        <w:spacing w:before="4"/>
        <w:rPr>
          <w:rFonts w:ascii="楷体"/>
          <w:sz w:val="14"/>
        </w:rPr>
      </w:pPr>
    </w:p>
    <w:p>
      <w:pPr>
        <w:pStyle w:val="3"/>
        <w:spacing w:before="54"/>
        <w:ind w:left="274"/>
        <w:rPr>
          <w:rFonts w:hint="eastAsia" w:ascii="黑体" w:eastAsia="黑体"/>
        </w:rPr>
      </w:pPr>
      <w:r>
        <w:pict>
          <v:shape id="_x0000_s1041" o:spid="_x0000_s1041" o:spt="202" type="#_x0000_t202" style="position:absolute;left:0pt;margin-left:65.75pt;margin-top:29pt;height:570.6pt;width:461pt;mso-position-horizontal-relative:page;mso-wrap-distance-bottom:0pt;mso-wrap-distance-top:0pt;z-index:-251650048;mso-width-relative:page;mso-height-relative:page;" filled="f" stroked="t" coordsize="21600,21600">
            <v:path/>
            <v:fill on="f" focussize="0,0"/>
            <v:stroke weight="0.95992125984252pt" color="#000000"/>
            <v:imagedata o:title=""/>
            <o:lock v:ext="edit"/>
            <v:textbox inset="0mm,0mm,0mm,0mm">
              <w:txbxContent>
                <w:p>
                  <w:pPr>
                    <w:spacing w:before="23" w:line="278" w:lineRule="auto"/>
                    <w:ind w:left="98" w:right="271" w:firstLine="420"/>
                    <w:jc w:val="both"/>
                    <w:rPr>
                      <w:sz w:val="21"/>
                    </w:rPr>
                  </w:pPr>
                  <w:r>
                    <w:rPr>
                      <w:sz w:val="21"/>
                    </w:rPr>
                    <w:t>申请书所填写的内容是否属实；该课题申请人及参加者的政治和业务素质是否适合承担本课题的研究工作；本单位能否提供完成本课题所需的时间和条件；本单位是否同意承担本项目的管理任务和信誉保证。</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spacing w:before="155"/>
                    <w:ind w:left="98" w:right="0" w:firstLine="0"/>
                    <w:jc w:val="left"/>
                    <w:rPr>
                      <w:sz w:val="21"/>
                    </w:rPr>
                  </w:pPr>
                  <w:r>
                    <w:rPr>
                      <w:w w:val="100"/>
                      <w:sz w:val="21"/>
                    </w:rPr>
                    <w:t xml:space="preserve"> </w:t>
                  </w:r>
                </w:p>
                <w:p>
                  <w:pPr>
                    <w:pStyle w:val="3"/>
                    <w:spacing w:before="6"/>
                    <w:rPr>
                      <w:sz w:val="15"/>
                    </w:rPr>
                  </w:pPr>
                </w:p>
                <w:p>
                  <w:pPr>
                    <w:spacing w:before="1"/>
                    <w:ind w:left="98" w:right="0" w:firstLine="0"/>
                    <w:jc w:val="left"/>
                    <w:rPr>
                      <w:sz w:val="21"/>
                    </w:rPr>
                  </w:pPr>
                  <w:r>
                    <w:rPr>
                      <w:w w:val="100"/>
                      <w:sz w:val="21"/>
                    </w:rPr>
                    <w:t xml:space="preserve"> </w:t>
                  </w:r>
                </w:p>
                <w:p>
                  <w:pPr>
                    <w:pStyle w:val="3"/>
                    <w:spacing w:before="6"/>
                    <w:rPr>
                      <w:sz w:val="15"/>
                    </w:rPr>
                  </w:pPr>
                </w:p>
                <w:p>
                  <w:pPr>
                    <w:spacing w:before="0"/>
                    <w:ind w:left="98" w:right="0" w:firstLine="0"/>
                    <w:jc w:val="left"/>
                    <w:rPr>
                      <w:sz w:val="21"/>
                    </w:rPr>
                  </w:pPr>
                  <w:r>
                    <w:rPr>
                      <w:w w:val="100"/>
                      <w:sz w:val="21"/>
                    </w:rPr>
                    <w:t xml:space="preserve"> </w:t>
                  </w:r>
                </w:p>
                <w:p>
                  <w:pPr>
                    <w:pStyle w:val="3"/>
                    <w:spacing w:before="7"/>
                    <w:rPr>
                      <w:sz w:val="15"/>
                    </w:rPr>
                  </w:pPr>
                </w:p>
                <w:p>
                  <w:pPr>
                    <w:spacing w:before="0"/>
                    <w:ind w:left="98" w:right="0" w:firstLine="0"/>
                    <w:jc w:val="left"/>
                    <w:rPr>
                      <w:sz w:val="21"/>
                    </w:rPr>
                  </w:pPr>
                  <w:r>
                    <w:rPr>
                      <w:w w:val="100"/>
                      <w:sz w:val="21"/>
                    </w:rPr>
                    <w:t xml:space="preserve"> </w:t>
                  </w:r>
                </w:p>
                <w:p>
                  <w:pPr>
                    <w:pStyle w:val="3"/>
                    <w:spacing w:before="7"/>
                    <w:rPr>
                      <w:sz w:val="15"/>
                    </w:rPr>
                  </w:pPr>
                </w:p>
                <w:p>
                  <w:pPr>
                    <w:spacing w:before="0"/>
                    <w:ind w:left="98" w:right="0" w:firstLine="0"/>
                    <w:jc w:val="left"/>
                    <w:rPr>
                      <w:sz w:val="21"/>
                    </w:rPr>
                  </w:pPr>
                  <w:r>
                    <w:rPr>
                      <w:w w:val="100"/>
                      <w:sz w:val="21"/>
                    </w:rPr>
                    <w:t xml:space="preserve"> </w:t>
                  </w:r>
                </w:p>
                <w:p>
                  <w:pPr>
                    <w:pStyle w:val="3"/>
                    <w:spacing w:before="7"/>
                    <w:rPr>
                      <w:sz w:val="15"/>
                    </w:rPr>
                  </w:pPr>
                </w:p>
                <w:p>
                  <w:pPr>
                    <w:spacing w:before="0"/>
                    <w:ind w:left="98" w:right="0" w:firstLine="0"/>
                    <w:jc w:val="left"/>
                    <w:rPr>
                      <w:sz w:val="21"/>
                    </w:rPr>
                  </w:pPr>
                  <w:r>
                    <w:rPr>
                      <w:w w:val="100"/>
                      <w:sz w:val="21"/>
                    </w:rPr>
                    <w:t xml:space="preserve"> </w:t>
                  </w:r>
                </w:p>
                <w:p>
                  <w:pPr>
                    <w:pStyle w:val="3"/>
                    <w:spacing w:before="7"/>
                    <w:rPr>
                      <w:sz w:val="15"/>
                    </w:rPr>
                  </w:pPr>
                </w:p>
                <w:p>
                  <w:pPr>
                    <w:spacing w:before="0"/>
                    <w:ind w:left="98" w:right="0" w:firstLine="0"/>
                    <w:jc w:val="left"/>
                    <w:rPr>
                      <w:sz w:val="21"/>
                    </w:rPr>
                  </w:pPr>
                  <w:r>
                    <w:rPr>
                      <w:w w:val="100"/>
                      <w:sz w:val="21"/>
                    </w:rPr>
                    <w:t xml:space="preserve"> </w:t>
                  </w:r>
                </w:p>
                <w:p>
                  <w:pPr>
                    <w:pStyle w:val="3"/>
                    <w:spacing w:before="6"/>
                    <w:rPr>
                      <w:sz w:val="15"/>
                    </w:rPr>
                  </w:pPr>
                </w:p>
                <w:p>
                  <w:pPr>
                    <w:spacing w:before="0"/>
                    <w:ind w:left="98" w:right="0" w:firstLine="0"/>
                    <w:jc w:val="left"/>
                    <w:rPr>
                      <w:sz w:val="21"/>
                    </w:rPr>
                  </w:pPr>
                  <w:r>
                    <w:rPr>
                      <w:w w:val="100"/>
                      <w:sz w:val="21"/>
                    </w:rPr>
                    <w:t xml:space="preserve"> </w:t>
                  </w:r>
                </w:p>
                <w:p>
                  <w:pPr>
                    <w:pStyle w:val="3"/>
                    <w:spacing w:before="7"/>
                    <w:rPr>
                      <w:sz w:val="15"/>
                    </w:rPr>
                  </w:pPr>
                </w:p>
                <w:p>
                  <w:pPr>
                    <w:spacing w:before="0"/>
                    <w:ind w:left="98" w:right="0" w:firstLine="0"/>
                    <w:jc w:val="left"/>
                    <w:rPr>
                      <w:sz w:val="21"/>
                    </w:rPr>
                  </w:pPr>
                  <w:r>
                    <w:rPr>
                      <w:w w:val="100"/>
                      <w:sz w:val="21"/>
                    </w:rPr>
                    <w:t xml:space="preserve"> </w:t>
                  </w:r>
                </w:p>
                <w:p>
                  <w:pPr>
                    <w:pStyle w:val="3"/>
                    <w:spacing w:before="7"/>
                    <w:rPr>
                      <w:sz w:val="15"/>
                    </w:rPr>
                  </w:pPr>
                </w:p>
                <w:p>
                  <w:pPr>
                    <w:spacing w:before="0"/>
                    <w:ind w:left="98" w:right="0" w:firstLine="0"/>
                    <w:jc w:val="left"/>
                    <w:rPr>
                      <w:sz w:val="21"/>
                    </w:rPr>
                  </w:pPr>
                  <w:r>
                    <w:rPr>
                      <w:w w:val="100"/>
                      <w:sz w:val="21"/>
                    </w:rPr>
                    <w:t xml:space="preserve"> </w:t>
                  </w:r>
                </w:p>
                <w:p>
                  <w:pPr>
                    <w:pStyle w:val="3"/>
                    <w:spacing w:before="7"/>
                    <w:rPr>
                      <w:sz w:val="15"/>
                    </w:rPr>
                  </w:pPr>
                </w:p>
                <w:p>
                  <w:pPr>
                    <w:spacing w:before="0"/>
                    <w:ind w:left="98" w:right="0" w:firstLine="0"/>
                    <w:jc w:val="left"/>
                    <w:rPr>
                      <w:sz w:val="21"/>
                    </w:rPr>
                  </w:pPr>
                  <w:r>
                    <w:rPr>
                      <w:w w:val="100"/>
                      <w:sz w:val="21"/>
                    </w:rPr>
                    <w:t xml:space="preserve"> </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3"/>
                    <w:rPr>
                      <w:sz w:val="28"/>
                    </w:rPr>
                  </w:pPr>
                </w:p>
                <w:p>
                  <w:pPr>
                    <w:spacing w:before="0" w:line="620" w:lineRule="atLeast"/>
                    <w:ind w:left="6300" w:right="-44" w:firstLine="561"/>
                    <w:jc w:val="left"/>
                    <w:rPr>
                      <w:sz w:val="28"/>
                    </w:rPr>
                  </w:pPr>
                  <w:r>
                    <w:rPr>
                      <w:sz w:val="28"/>
                    </w:rPr>
                    <w:t>单位公章        年 月 日</w:t>
                  </w:r>
                  <w:r>
                    <w:rPr>
                      <w:spacing w:val="-2"/>
                      <w:sz w:val="28"/>
                    </w:rPr>
                    <w:t xml:space="preserve"> </w:t>
                  </w:r>
                  <w:r>
                    <w:rPr>
                      <w:sz w:val="28"/>
                    </w:rPr>
                    <w:t xml:space="preserve"> </w:t>
                  </w:r>
                  <w:r>
                    <w:rPr>
                      <w:spacing w:val="-2"/>
                      <w:sz w:val="28"/>
                    </w:rPr>
                    <w:t xml:space="preserve"> </w:t>
                  </w:r>
                  <w:r>
                    <w:rPr>
                      <w:sz w:val="28"/>
                    </w:rPr>
                    <w:t xml:space="preserve"> </w:t>
                  </w:r>
                  <w:r>
                    <w:rPr>
                      <w:spacing w:val="-2"/>
                      <w:sz w:val="28"/>
                    </w:rPr>
                    <w:t xml:space="preserve"> </w:t>
                  </w:r>
                  <w:r>
                    <w:rPr>
                      <w:sz w:val="28"/>
                    </w:rPr>
                    <w:t xml:space="preserve"> </w:t>
                  </w:r>
                </w:p>
              </w:txbxContent>
            </v:textbox>
            <w10:wrap type="topAndBottom"/>
          </v:shape>
        </w:pict>
      </w:r>
      <w:r>
        <w:rPr>
          <w:rFonts w:hint="eastAsia" w:ascii="黑体" w:eastAsia="黑体"/>
        </w:rPr>
        <w:t>四、申请人所在单位审核意见</w:t>
      </w:r>
    </w:p>
    <w:p>
      <w:pPr>
        <w:spacing w:after="0"/>
        <w:rPr>
          <w:rFonts w:hint="eastAsia" w:ascii="黑体" w:eastAsia="黑体"/>
        </w:rPr>
        <w:sectPr>
          <w:pgSz w:w="11910" w:h="16840"/>
          <w:pgMar w:top="1580" w:right="660" w:bottom="280" w:left="1200" w:header="720" w:footer="720" w:gutter="0"/>
          <w:cols w:space="720" w:num="1"/>
        </w:sectPr>
      </w:pPr>
    </w:p>
    <w:p>
      <w:pPr>
        <w:pStyle w:val="3"/>
        <w:rPr>
          <w:rFonts w:ascii="黑体"/>
          <w:sz w:val="20"/>
        </w:rPr>
      </w:pPr>
    </w:p>
    <w:p>
      <w:pPr>
        <w:pStyle w:val="3"/>
        <w:spacing w:before="4"/>
        <w:rPr>
          <w:rFonts w:ascii="黑体"/>
          <w:sz w:val="17"/>
        </w:rPr>
      </w:pPr>
    </w:p>
    <w:p>
      <w:pPr>
        <w:pStyle w:val="3"/>
        <w:spacing w:before="54"/>
        <w:ind w:left="274"/>
        <w:rPr>
          <w:rFonts w:hint="eastAsia" w:ascii="黑体" w:eastAsia="黑体"/>
          <w:lang w:eastAsia="zh-CN"/>
        </w:rPr>
      </w:pPr>
      <w:r>
        <w:rPr>
          <w:rFonts w:hint="eastAsia" w:ascii="黑体" w:eastAsia="黑体"/>
        </w:rPr>
        <w:t xml:space="preserve">附件 </w:t>
      </w:r>
      <w:r>
        <w:rPr>
          <w:rFonts w:hint="eastAsia" w:ascii="黑体" w:eastAsia="黑体"/>
          <w:lang w:val="en-US" w:eastAsia="zh-CN"/>
        </w:rPr>
        <w:t>4</w:t>
      </w:r>
      <w:bookmarkStart w:id="0" w:name="_GoBack"/>
      <w:bookmarkEnd w:id="0"/>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spacing w:before="11"/>
        <w:rPr>
          <w:rFonts w:ascii="黑体"/>
          <w:sz w:val="15"/>
        </w:rPr>
      </w:pPr>
      <w:r>
        <w:drawing>
          <wp:anchor distT="0" distB="0" distL="0" distR="0" simplePos="0" relativeHeight="251661312" behindDoc="0" locked="0" layoutInCell="1" allowOverlap="1">
            <wp:simplePos x="0" y="0"/>
            <wp:positionH relativeFrom="page">
              <wp:posOffset>1170305</wp:posOffset>
            </wp:positionH>
            <wp:positionV relativeFrom="paragraph">
              <wp:posOffset>153670</wp:posOffset>
            </wp:positionV>
            <wp:extent cx="5487670" cy="349250"/>
            <wp:effectExtent l="0" t="0" r="0" b="0"/>
            <wp:wrapTopAndBottom/>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a:picLocks noChangeAspect="1"/>
                    </pic:cNvPicPr>
                  </pic:nvPicPr>
                  <pic:blipFill>
                    <a:blip r:embed="rId8" cstate="print"/>
                    <a:stretch>
                      <a:fillRect/>
                    </a:stretch>
                  </pic:blipFill>
                  <pic:spPr>
                    <a:xfrm>
                      <a:off x="0" y="0"/>
                      <a:ext cx="5487415" cy="348996"/>
                    </a:xfrm>
                    <a:prstGeom prst="rect">
                      <a:avLst/>
                    </a:prstGeom>
                  </pic:spPr>
                </pic:pic>
              </a:graphicData>
            </a:graphic>
          </wp:anchor>
        </w:drawing>
      </w:r>
      <w:r>
        <w:drawing>
          <wp:anchor distT="0" distB="0" distL="0" distR="0" simplePos="0" relativeHeight="251661312" behindDoc="0" locked="0" layoutInCell="1" allowOverlap="1">
            <wp:simplePos x="0" y="0"/>
            <wp:positionH relativeFrom="page">
              <wp:posOffset>2694940</wp:posOffset>
            </wp:positionH>
            <wp:positionV relativeFrom="paragraph">
              <wp:posOffset>748665</wp:posOffset>
            </wp:positionV>
            <wp:extent cx="2438400" cy="349250"/>
            <wp:effectExtent l="0" t="0" r="0" b="0"/>
            <wp:wrapTopAndBottom/>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8.png"/>
                    <pic:cNvPicPr>
                      <a:picLocks noChangeAspect="1"/>
                    </pic:cNvPicPr>
                  </pic:nvPicPr>
                  <pic:blipFill>
                    <a:blip r:embed="rId13" cstate="print"/>
                    <a:stretch>
                      <a:fillRect/>
                    </a:stretch>
                  </pic:blipFill>
                  <pic:spPr>
                    <a:xfrm>
                      <a:off x="0" y="0"/>
                      <a:ext cx="2438653" cy="348996"/>
                    </a:xfrm>
                    <a:prstGeom prst="rect">
                      <a:avLst/>
                    </a:prstGeom>
                  </pic:spPr>
                </pic:pic>
              </a:graphicData>
            </a:graphic>
          </wp:anchor>
        </w:drawing>
      </w:r>
      <w:r>
        <w:pict>
          <v:group id="_x0000_s1042" o:spid="_x0000_s1042" o:spt="203" style="position:absolute;left:0pt;margin-left:249.25pt;margin-top:105.75pt;height:27.5pt;width:118pt;mso-position-horizontal-relative:page;mso-wrap-distance-bottom:0pt;mso-wrap-distance-top:0pt;z-index:-251649024;mso-width-relative:page;mso-height-relative:page;" coordorigin="4986,2115" coordsize="2360,550">
            <o:lock v:ext="edit"/>
            <v:shape id="_x0000_s1043" o:spid="_x0000_s1043" o:spt="75" type="#_x0000_t75" style="position:absolute;left:4985;top:2115;height:550;width:960;" filled="f" stroked="f" coordsize="21600,21600">
              <v:path/>
              <v:fill on="f" focussize="0,0"/>
              <v:stroke on="f"/>
              <v:imagedata r:id="rId10" o:title=""/>
              <o:lock v:ext="edit" aspectratio="t"/>
            </v:shape>
            <v:shape id="_x0000_s1044" o:spid="_x0000_s1044" o:spt="75" type="#_x0000_t75" style="position:absolute;left:5465;top:2115;height:550;width:879;" filled="f" stroked="f" coordsize="21600,21600">
              <v:path/>
              <v:fill on="f" focussize="0,0"/>
              <v:stroke on="f"/>
              <v:imagedata r:id="rId14" o:title=""/>
              <o:lock v:ext="edit" aspectratio="t"/>
            </v:shape>
            <v:shape id="_x0000_s1045" o:spid="_x0000_s1045" o:spt="75" type="#_x0000_t75" style="position:absolute;left:5905;top:2115;height:550;width:1440;" filled="f" stroked="f" coordsize="21600,21600">
              <v:path/>
              <v:fill on="f" focussize="0,0"/>
              <v:stroke on="f"/>
              <v:imagedata r:id="rId12" o:title=""/>
              <o:lock v:ext="edit" aspectratio="t"/>
            </v:shape>
            <w10:wrap type="topAndBottom"/>
          </v:group>
        </w:pict>
      </w:r>
    </w:p>
    <w:p>
      <w:pPr>
        <w:pStyle w:val="3"/>
        <w:spacing w:before="11"/>
        <w:rPr>
          <w:rFonts w:ascii="黑体"/>
          <w:sz w:val="24"/>
        </w:rPr>
      </w:pPr>
    </w:p>
    <w:p>
      <w:pPr>
        <w:pStyle w:val="3"/>
        <w:spacing w:before="10"/>
        <w:rPr>
          <w:rFonts w:ascii="黑体"/>
          <w:sz w:val="24"/>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spacing w:before="6" w:after="1"/>
        <w:rPr>
          <w:rFonts w:ascii="黑体"/>
          <w:sz w:val="26"/>
        </w:rPr>
      </w:pPr>
    </w:p>
    <w:tbl>
      <w:tblPr>
        <w:tblStyle w:val="4"/>
        <w:tblW w:w="0" w:type="auto"/>
        <w:tblInd w:w="10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31"/>
        <w:gridCol w:w="641"/>
        <w:gridCol w:w="641"/>
        <w:gridCol w:w="623"/>
        <w:gridCol w:w="50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3" w:hRule="atLeast"/>
        </w:trPr>
        <w:tc>
          <w:tcPr>
            <w:tcW w:w="531" w:type="dxa"/>
          </w:tcPr>
          <w:p>
            <w:pPr>
              <w:pStyle w:val="8"/>
              <w:spacing w:line="364" w:lineRule="exact"/>
              <w:ind w:left="52"/>
              <w:rPr>
                <w:sz w:val="32"/>
              </w:rPr>
            </w:pPr>
            <w:r>
              <w:rPr>
                <w:w w:val="99"/>
                <w:sz w:val="32"/>
              </w:rPr>
              <w:t>学</w:t>
            </w:r>
          </w:p>
        </w:tc>
        <w:tc>
          <w:tcPr>
            <w:tcW w:w="641" w:type="dxa"/>
          </w:tcPr>
          <w:p>
            <w:pPr>
              <w:pStyle w:val="8"/>
              <w:spacing w:line="364" w:lineRule="exact"/>
              <w:ind w:left="2"/>
              <w:jc w:val="center"/>
              <w:rPr>
                <w:sz w:val="32"/>
              </w:rPr>
            </w:pPr>
            <w:r>
              <w:rPr>
                <w:w w:val="99"/>
                <w:sz w:val="32"/>
              </w:rPr>
              <w:t>科</w:t>
            </w:r>
          </w:p>
        </w:tc>
        <w:tc>
          <w:tcPr>
            <w:tcW w:w="641" w:type="dxa"/>
          </w:tcPr>
          <w:p>
            <w:pPr>
              <w:pStyle w:val="8"/>
              <w:spacing w:line="364" w:lineRule="exact"/>
              <w:ind w:left="2"/>
              <w:jc w:val="center"/>
              <w:rPr>
                <w:sz w:val="32"/>
              </w:rPr>
            </w:pPr>
            <w:r>
              <w:rPr>
                <w:w w:val="99"/>
                <w:sz w:val="32"/>
              </w:rPr>
              <w:t>分</w:t>
            </w:r>
          </w:p>
        </w:tc>
        <w:tc>
          <w:tcPr>
            <w:tcW w:w="623" w:type="dxa"/>
          </w:tcPr>
          <w:p>
            <w:pPr>
              <w:pStyle w:val="8"/>
              <w:spacing w:line="364" w:lineRule="exact"/>
              <w:ind w:left="21"/>
              <w:jc w:val="center"/>
              <w:rPr>
                <w:sz w:val="32"/>
              </w:rPr>
            </w:pPr>
            <w:r>
              <w:rPr>
                <w:w w:val="99"/>
                <w:sz w:val="32"/>
              </w:rPr>
              <w:t>类</w:t>
            </w:r>
          </w:p>
        </w:tc>
        <w:tc>
          <w:tcPr>
            <w:tcW w:w="5019" w:type="dxa"/>
            <w:tcBorders>
              <w:bottom w:val="single" w:color="000000" w:sz="4" w:space="0"/>
            </w:tcBorders>
          </w:tcPr>
          <w:p>
            <w:pPr>
              <w:pStyle w:val="8"/>
              <w:rPr>
                <w:rFonts w:ascii="Times New Roman"/>
                <w:sz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1" w:hRule="atLeast"/>
        </w:trPr>
        <w:tc>
          <w:tcPr>
            <w:tcW w:w="531" w:type="dxa"/>
          </w:tcPr>
          <w:p>
            <w:pPr>
              <w:pStyle w:val="8"/>
              <w:spacing w:before="222"/>
              <w:ind w:left="52"/>
              <w:rPr>
                <w:sz w:val="32"/>
              </w:rPr>
            </w:pPr>
            <w:r>
              <w:rPr>
                <w:w w:val="99"/>
                <w:sz w:val="32"/>
              </w:rPr>
              <w:t>项</w:t>
            </w:r>
          </w:p>
        </w:tc>
        <w:tc>
          <w:tcPr>
            <w:tcW w:w="641" w:type="dxa"/>
          </w:tcPr>
          <w:p>
            <w:pPr>
              <w:pStyle w:val="8"/>
              <w:spacing w:before="222"/>
              <w:ind w:left="2"/>
              <w:jc w:val="center"/>
              <w:rPr>
                <w:sz w:val="32"/>
              </w:rPr>
            </w:pPr>
            <w:r>
              <w:rPr>
                <w:w w:val="99"/>
                <w:sz w:val="32"/>
              </w:rPr>
              <w:t>目</w:t>
            </w:r>
          </w:p>
        </w:tc>
        <w:tc>
          <w:tcPr>
            <w:tcW w:w="641" w:type="dxa"/>
          </w:tcPr>
          <w:p>
            <w:pPr>
              <w:pStyle w:val="8"/>
              <w:spacing w:before="222"/>
              <w:ind w:left="2"/>
              <w:jc w:val="center"/>
              <w:rPr>
                <w:sz w:val="32"/>
              </w:rPr>
            </w:pPr>
            <w:r>
              <w:rPr>
                <w:w w:val="99"/>
                <w:sz w:val="32"/>
              </w:rPr>
              <w:t>类</w:t>
            </w:r>
          </w:p>
        </w:tc>
        <w:tc>
          <w:tcPr>
            <w:tcW w:w="623" w:type="dxa"/>
          </w:tcPr>
          <w:p>
            <w:pPr>
              <w:pStyle w:val="8"/>
              <w:spacing w:before="222"/>
              <w:ind w:left="21"/>
              <w:jc w:val="center"/>
              <w:rPr>
                <w:sz w:val="32"/>
              </w:rPr>
            </w:pPr>
            <w:r>
              <w:rPr>
                <w:w w:val="99"/>
                <w:sz w:val="32"/>
              </w:rPr>
              <w:t>别</w:t>
            </w:r>
          </w:p>
        </w:tc>
        <w:tc>
          <w:tcPr>
            <w:tcW w:w="5019" w:type="dxa"/>
            <w:tcBorders>
              <w:top w:val="single" w:color="000000" w:sz="4" w:space="0"/>
              <w:bottom w:val="single" w:color="000000" w:sz="4" w:space="0"/>
            </w:tcBorders>
          </w:tcPr>
          <w:p>
            <w:pPr>
              <w:pStyle w:val="8"/>
              <w:rPr>
                <w:rFonts w:ascii="Times New Roman"/>
                <w:sz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1" w:hRule="atLeast"/>
        </w:trPr>
        <w:tc>
          <w:tcPr>
            <w:tcW w:w="531" w:type="dxa"/>
          </w:tcPr>
          <w:p>
            <w:pPr>
              <w:pStyle w:val="8"/>
              <w:spacing w:before="222"/>
              <w:ind w:left="50"/>
              <w:rPr>
                <w:sz w:val="32"/>
              </w:rPr>
            </w:pPr>
            <w:r>
              <w:rPr>
                <w:w w:val="99"/>
                <w:sz w:val="32"/>
              </w:rPr>
              <w:t>课</w:t>
            </w:r>
          </w:p>
        </w:tc>
        <w:tc>
          <w:tcPr>
            <w:tcW w:w="641" w:type="dxa"/>
          </w:tcPr>
          <w:p>
            <w:pPr>
              <w:pStyle w:val="8"/>
              <w:spacing w:before="222"/>
              <w:jc w:val="center"/>
              <w:rPr>
                <w:sz w:val="32"/>
              </w:rPr>
            </w:pPr>
            <w:r>
              <w:rPr>
                <w:w w:val="99"/>
                <w:sz w:val="32"/>
              </w:rPr>
              <w:t>题</w:t>
            </w:r>
          </w:p>
        </w:tc>
        <w:tc>
          <w:tcPr>
            <w:tcW w:w="641" w:type="dxa"/>
          </w:tcPr>
          <w:p>
            <w:pPr>
              <w:pStyle w:val="8"/>
              <w:spacing w:before="222"/>
              <w:jc w:val="center"/>
              <w:rPr>
                <w:sz w:val="32"/>
              </w:rPr>
            </w:pPr>
            <w:r>
              <w:rPr>
                <w:w w:val="99"/>
                <w:sz w:val="32"/>
              </w:rPr>
              <w:t>名</w:t>
            </w:r>
          </w:p>
        </w:tc>
        <w:tc>
          <w:tcPr>
            <w:tcW w:w="623" w:type="dxa"/>
          </w:tcPr>
          <w:p>
            <w:pPr>
              <w:pStyle w:val="8"/>
              <w:spacing w:before="222"/>
              <w:ind w:left="16"/>
              <w:jc w:val="center"/>
              <w:rPr>
                <w:sz w:val="32"/>
              </w:rPr>
            </w:pPr>
            <w:r>
              <w:rPr>
                <w:w w:val="99"/>
                <w:sz w:val="32"/>
              </w:rPr>
              <w:t>称</w:t>
            </w:r>
          </w:p>
        </w:tc>
        <w:tc>
          <w:tcPr>
            <w:tcW w:w="5019" w:type="dxa"/>
            <w:tcBorders>
              <w:top w:val="single" w:color="000000" w:sz="4" w:space="0"/>
              <w:bottom w:val="single" w:color="000000" w:sz="4" w:space="0"/>
            </w:tcBorders>
          </w:tcPr>
          <w:p>
            <w:pPr>
              <w:pStyle w:val="8"/>
              <w:rPr>
                <w:rFonts w:ascii="Times New Roman"/>
                <w:sz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1" w:hRule="atLeast"/>
        </w:trPr>
        <w:tc>
          <w:tcPr>
            <w:tcW w:w="531" w:type="dxa"/>
          </w:tcPr>
          <w:p>
            <w:pPr>
              <w:pStyle w:val="8"/>
              <w:spacing w:before="219"/>
              <w:ind w:left="52"/>
              <w:rPr>
                <w:sz w:val="32"/>
              </w:rPr>
            </w:pPr>
            <w:r>
              <w:rPr>
                <w:w w:val="99"/>
                <w:sz w:val="32"/>
              </w:rPr>
              <w:t>所</w:t>
            </w:r>
          </w:p>
        </w:tc>
        <w:tc>
          <w:tcPr>
            <w:tcW w:w="641" w:type="dxa"/>
          </w:tcPr>
          <w:p>
            <w:pPr>
              <w:pStyle w:val="8"/>
              <w:spacing w:before="219"/>
              <w:ind w:left="2"/>
              <w:jc w:val="center"/>
              <w:rPr>
                <w:sz w:val="32"/>
              </w:rPr>
            </w:pPr>
            <w:r>
              <w:rPr>
                <w:w w:val="99"/>
                <w:sz w:val="32"/>
              </w:rPr>
              <w:t>在</w:t>
            </w:r>
          </w:p>
        </w:tc>
        <w:tc>
          <w:tcPr>
            <w:tcW w:w="641" w:type="dxa"/>
          </w:tcPr>
          <w:p>
            <w:pPr>
              <w:pStyle w:val="8"/>
              <w:spacing w:before="219"/>
              <w:ind w:left="2"/>
              <w:jc w:val="center"/>
              <w:rPr>
                <w:sz w:val="32"/>
              </w:rPr>
            </w:pPr>
            <w:r>
              <w:rPr>
                <w:w w:val="99"/>
                <w:sz w:val="32"/>
              </w:rPr>
              <w:t>单</w:t>
            </w:r>
          </w:p>
        </w:tc>
        <w:tc>
          <w:tcPr>
            <w:tcW w:w="623" w:type="dxa"/>
          </w:tcPr>
          <w:p>
            <w:pPr>
              <w:pStyle w:val="8"/>
              <w:spacing w:before="219"/>
              <w:ind w:left="21"/>
              <w:jc w:val="center"/>
              <w:rPr>
                <w:sz w:val="32"/>
              </w:rPr>
            </w:pPr>
            <w:r>
              <w:rPr>
                <w:w w:val="99"/>
                <w:sz w:val="32"/>
              </w:rPr>
              <w:t>位</w:t>
            </w:r>
          </w:p>
        </w:tc>
        <w:tc>
          <w:tcPr>
            <w:tcW w:w="5019" w:type="dxa"/>
            <w:tcBorders>
              <w:top w:val="single" w:color="000000" w:sz="4" w:space="0"/>
              <w:bottom w:val="single" w:color="000000" w:sz="4" w:space="0"/>
            </w:tcBorders>
          </w:tcPr>
          <w:p>
            <w:pPr>
              <w:pStyle w:val="8"/>
              <w:rPr>
                <w:rFonts w:ascii="Times New Roman"/>
                <w:sz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531" w:type="dxa"/>
          </w:tcPr>
          <w:p>
            <w:pPr>
              <w:pStyle w:val="8"/>
              <w:spacing w:before="220" w:line="345" w:lineRule="exact"/>
              <w:ind w:left="52"/>
              <w:rPr>
                <w:sz w:val="32"/>
              </w:rPr>
            </w:pPr>
            <w:r>
              <w:rPr>
                <w:w w:val="99"/>
                <w:sz w:val="32"/>
              </w:rPr>
              <w:t>填</w:t>
            </w:r>
          </w:p>
        </w:tc>
        <w:tc>
          <w:tcPr>
            <w:tcW w:w="641" w:type="dxa"/>
          </w:tcPr>
          <w:p>
            <w:pPr>
              <w:pStyle w:val="8"/>
              <w:spacing w:before="220" w:line="345" w:lineRule="exact"/>
              <w:ind w:left="2"/>
              <w:jc w:val="center"/>
              <w:rPr>
                <w:sz w:val="32"/>
              </w:rPr>
            </w:pPr>
            <w:r>
              <w:rPr>
                <w:w w:val="99"/>
                <w:sz w:val="32"/>
              </w:rPr>
              <w:t>表</w:t>
            </w:r>
          </w:p>
        </w:tc>
        <w:tc>
          <w:tcPr>
            <w:tcW w:w="641" w:type="dxa"/>
          </w:tcPr>
          <w:p>
            <w:pPr>
              <w:pStyle w:val="8"/>
              <w:spacing w:before="220" w:line="345" w:lineRule="exact"/>
              <w:ind w:left="2"/>
              <w:jc w:val="center"/>
              <w:rPr>
                <w:sz w:val="32"/>
              </w:rPr>
            </w:pPr>
            <w:r>
              <w:rPr>
                <w:w w:val="99"/>
                <w:sz w:val="32"/>
              </w:rPr>
              <w:t>日</w:t>
            </w:r>
          </w:p>
        </w:tc>
        <w:tc>
          <w:tcPr>
            <w:tcW w:w="623" w:type="dxa"/>
          </w:tcPr>
          <w:p>
            <w:pPr>
              <w:pStyle w:val="8"/>
              <w:spacing w:before="220" w:line="345" w:lineRule="exact"/>
              <w:ind w:left="21"/>
              <w:jc w:val="center"/>
              <w:rPr>
                <w:sz w:val="32"/>
              </w:rPr>
            </w:pPr>
            <w:r>
              <w:rPr>
                <w:w w:val="99"/>
                <w:sz w:val="32"/>
              </w:rPr>
              <w:t>期</w:t>
            </w:r>
          </w:p>
        </w:tc>
        <w:tc>
          <w:tcPr>
            <w:tcW w:w="5019" w:type="dxa"/>
            <w:tcBorders>
              <w:top w:val="single" w:color="000000" w:sz="4" w:space="0"/>
            </w:tcBorders>
          </w:tcPr>
          <w:p>
            <w:pPr>
              <w:pStyle w:val="8"/>
              <w:rPr>
                <w:rFonts w:ascii="Times New Roman"/>
                <w:sz w:val="30"/>
              </w:rPr>
            </w:pPr>
          </w:p>
        </w:tc>
      </w:tr>
    </w:tbl>
    <w:p>
      <w:pPr>
        <w:pStyle w:val="3"/>
        <w:spacing w:before="7"/>
        <w:rPr>
          <w:rFonts w:ascii="黑体"/>
          <w:sz w:val="17"/>
        </w:rPr>
      </w:pPr>
      <w:r>
        <w:pict>
          <v:shape id="_x0000_s1046" o:spid="_x0000_s1046" style="position:absolute;left:0pt;margin-left:233.3pt;margin-top:13.45pt;height:0.1pt;width:251.7pt;mso-position-horizontal-relative:page;mso-wrap-distance-bottom:0pt;mso-wrap-distance-top:0pt;z-index:-251648000;mso-width-relative:page;mso-height-relative:page;" filled="f" stroked="t" coordorigin="4667,270" coordsize="5034,0" path="m4667,270l9700,270e">
            <v:path arrowok="t"/>
            <v:fill on="f" focussize="0,0"/>
            <v:stroke weight="0.48007874015748pt" color="#000000"/>
            <v:imagedata o:title=""/>
            <o:lock v:ext="edit"/>
            <w10:wrap type="topAndBottom"/>
          </v:shape>
        </w:pict>
      </w: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spacing w:before="3"/>
        <w:rPr>
          <w:rFonts w:ascii="黑体"/>
          <w:sz w:val="19"/>
        </w:rPr>
      </w:pPr>
    </w:p>
    <w:p>
      <w:pPr>
        <w:pStyle w:val="3"/>
        <w:spacing w:before="54"/>
        <w:ind w:left="3044"/>
      </w:pPr>
      <w:r>
        <w:t>山 东 省 教 育 厅 制</w:t>
      </w:r>
    </w:p>
    <w:p>
      <w:pPr>
        <w:spacing w:after="0"/>
        <w:sectPr>
          <w:pgSz w:w="11910" w:h="16840"/>
          <w:pgMar w:top="1580" w:right="660" w:bottom="280" w:left="1200" w:header="720" w:footer="720" w:gutter="0"/>
          <w:cols w:space="720" w:num="1"/>
        </w:sectPr>
      </w:pPr>
    </w:p>
    <w:p>
      <w:pPr>
        <w:pStyle w:val="3"/>
        <w:rPr>
          <w:sz w:val="20"/>
        </w:rPr>
      </w:pPr>
    </w:p>
    <w:p>
      <w:pPr>
        <w:pStyle w:val="3"/>
        <w:rPr>
          <w:sz w:val="20"/>
        </w:rPr>
      </w:pPr>
    </w:p>
    <w:p>
      <w:pPr>
        <w:pStyle w:val="3"/>
        <w:rPr>
          <w:sz w:val="20"/>
        </w:rPr>
      </w:pPr>
    </w:p>
    <w:p>
      <w:pPr>
        <w:pStyle w:val="3"/>
        <w:spacing w:before="8"/>
        <w:rPr>
          <w:sz w:val="25"/>
        </w:rPr>
      </w:pPr>
    </w:p>
    <w:p>
      <w:pPr>
        <w:pStyle w:val="2"/>
        <w:ind w:left="3469" w:right="4064"/>
      </w:pPr>
      <w:r>
        <w:t>填 报 说 明</w:t>
      </w:r>
    </w:p>
    <w:p>
      <w:pPr>
        <w:pStyle w:val="3"/>
        <w:spacing w:before="9"/>
        <w:rPr>
          <w:rFonts w:ascii="黑体"/>
          <w:sz w:val="43"/>
        </w:rPr>
      </w:pPr>
    </w:p>
    <w:p>
      <w:pPr>
        <w:pStyle w:val="3"/>
        <w:ind w:left="914"/>
      </w:pPr>
      <w:r>
        <w:rPr>
          <w:rFonts w:hint="eastAsia" w:ascii="黑体" w:hAnsi="黑体" w:eastAsia="黑体"/>
        </w:rPr>
        <w:t>课题名称</w:t>
      </w:r>
      <w:r>
        <w:t>——应准确、简明地反映研究内容，一般不加副标</w:t>
      </w:r>
    </w:p>
    <w:p>
      <w:pPr>
        <w:pStyle w:val="3"/>
        <w:spacing w:before="11"/>
        <w:rPr>
          <w:sz w:val="8"/>
        </w:rPr>
      </w:pPr>
    </w:p>
    <w:p>
      <w:pPr>
        <w:pStyle w:val="3"/>
        <w:spacing w:before="55"/>
        <w:ind w:left="274"/>
      </w:pPr>
      <w:r>
        <w:t>题，不超过 40 个汉字（含标点符号）。</w:t>
      </w:r>
    </w:p>
    <w:p>
      <w:pPr>
        <w:pStyle w:val="3"/>
        <w:spacing w:before="171" w:line="340" w:lineRule="auto"/>
        <w:ind w:left="914" w:right="871"/>
      </w:pPr>
      <w:r>
        <w:rPr>
          <w:rFonts w:hint="eastAsia" w:ascii="黑体" w:hAnsi="黑体" w:eastAsia="黑体"/>
        </w:rPr>
        <w:t>课题类别</w:t>
      </w:r>
      <w:r>
        <w:rPr>
          <w:spacing w:val="-22"/>
        </w:rPr>
        <w:t>——按项目类别填写“面上项目”或“专项项目”。</w:t>
      </w:r>
      <w:r>
        <w:rPr>
          <w:rFonts w:hint="eastAsia" w:ascii="黑体" w:hAnsi="黑体" w:eastAsia="黑体"/>
        </w:rPr>
        <w:t>学科分类</w:t>
      </w:r>
      <w:r>
        <w:rPr>
          <w:spacing w:val="-6"/>
        </w:rPr>
        <w:t>——按学科规范名称填写。跨学科课题填写与其最</w:t>
      </w:r>
    </w:p>
    <w:p>
      <w:pPr>
        <w:pStyle w:val="3"/>
        <w:spacing w:line="340" w:lineRule="auto"/>
        <w:ind w:left="274" w:right="708"/>
      </w:pPr>
      <w:r>
        <w:rPr>
          <w:spacing w:val="-6"/>
        </w:rPr>
        <w:t>接近的学科名称。根据《学科分类与代码》和高校实际情况，本</w:t>
      </w:r>
      <w:r>
        <w:rPr>
          <w:spacing w:val="3"/>
          <w:w w:val="95"/>
        </w:rPr>
        <w:t>次项目申报的学科范围包括：</w:t>
      </w:r>
      <w:r>
        <w:rPr>
          <w:spacing w:val="4"/>
          <w:w w:val="95"/>
        </w:rPr>
        <w:t>（1）</w:t>
      </w:r>
      <w:r>
        <w:rPr>
          <w:spacing w:val="3"/>
          <w:w w:val="95"/>
        </w:rPr>
        <w:t>马克思主义</w:t>
      </w:r>
      <w:r>
        <w:rPr>
          <w:spacing w:val="6"/>
          <w:w w:val="95"/>
        </w:rPr>
        <w:t>/</w:t>
      </w:r>
      <w:r>
        <w:rPr>
          <w:spacing w:val="1"/>
          <w:w w:val="95"/>
        </w:rPr>
        <w:t>思想政治教育；</w:t>
      </w:r>
    </w:p>
    <w:p>
      <w:pPr>
        <w:pStyle w:val="3"/>
        <w:spacing w:line="338" w:lineRule="auto"/>
        <w:ind w:left="274" w:right="711"/>
        <w:jc w:val="both"/>
      </w:pPr>
      <w:r>
        <w:rPr>
          <w:spacing w:val="-6"/>
        </w:rPr>
        <w:t>（2）</w:t>
      </w:r>
      <w:r>
        <w:rPr>
          <w:spacing w:val="-4"/>
        </w:rPr>
        <w:t>哲学；</w:t>
      </w:r>
      <w:r>
        <w:rPr>
          <w:spacing w:val="-12"/>
        </w:rPr>
        <w:t>（3）</w:t>
      </w:r>
      <w:r>
        <w:rPr>
          <w:spacing w:val="-3"/>
        </w:rPr>
        <w:t>逻辑学；</w:t>
      </w:r>
      <w:r>
        <w:rPr>
          <w:spacing w:val="-12"/>
        </w:rPr>
        <w:t>（4）</w:t>
      </w:r>
      <w:r>
        <w:rPr>
          <w:spacing w:val="-3"/>
        </w:rPr>
        <w:t>宗教学；</w:t>
      </w:r>
      <w:r>
        <w:rPr>
          <w:spacing w:val="-12"/>
        </w:rPr>
        <w:t>（5）</w:t>
      </w:r>
      <w:r>
        <w:rPr>
          <w:spacing w:val="-3"/>
        </w:rPr>
        <w:t>语言学；</w:t>
      </w:r>
      <w:r>
        <w:rPr>
          <w:spacing w:val="-12"/>
        </w:rPr>
        <w:t>（6）</w:t>
      </w:r>
      <w:r>
        <w:rPr>
          <w:spacing w:val="-15"/>
        </w:rPr>
        <w:t>中</w:t>
      </w:r>
      <w:r>
        <w:rPr>
          <w:spacing w:val="-4"/>
        </w:rPr>
        <w:t>国文学；</w:t>
      </w:r>
      <w:r>
        <w:rPr>
          <w:spacing w:val="-14"/>
        </w:rPr>
        <w:t>（7）</w:t>
      </w:r>
      <w:r>
        <w:rPr>
          <w:spacing w:val="-3"/>
        </w:rPr>
        <w:t>外国文学；</w:t>
      </w:r>
      <w:r>
        <w:rPr>
          <w:spacing w:val="-14"/>
        </w:rPr>
        <w:t>（8）</w:t>
      </w:r>
      <w:r>
        <w:rPr>
          <w:spacing w:val="-4"/>
        </w:rPr>
        <w:t>艺术学；</w:t>
      </w:r>
      <w:r>
        <w:rPr>
          <w:spacing w:val="-14"/>
        </w:rPr>
        <w:t>（9）</w:t>
      </w:r>
      <w:r>
        <w:rPr>
          <w:spacing w:val="-3"/>
        </w:rPr>
        <w:t>历史学；</w:t>
      </w:r>
      <w:r>
        <w:rPr>
          <w:spacing w:val="-11"/>
        </w:rPr>
        <w:t>（10）</w:t>
      </w:r>
      <w:r>
        <w:rPr>
          <w:spacing w:val="-20"/>
        </w:rPr>
        <w:t>考</w:t>
      </w:r>
      <w:r>
        <w:rPr>
          <w:spacing w:val="-1"/>
        </w:rPr>
        <w:t>古学；</w:t>
      </w:r>
      <w:r>
        <w:rPr>
          <w:spacing w:val="-3"/>
        </w:rPr>
        <w:t>（11）</w:t>
      </w:r>
      <w:r>
        <w:rPr>
          <w:spacing w:val="-1"/>
        </w:rPr>
        <w:t>经济学；</w:t>
      </w:r>
      <w:r>
        <w:rPr>
          <w:spacing w:val="-3"/>
        </w:rPr>
        <w:t>（12）</w:t>
      </w:r>
      <w:r>
        <w:rPr>
          <w:spacing w:val="-1"/>
        </w:rPr>
        <w:t>管理学；</w:t>
      </w:r>
      <w:r>
        <w:rPr>
          <w:spacing w:val="-3"/>
        </w:rPr>
        <w:t>（13）</w:t>
      </w:r>
      <w:r>
        <w:rPr>
          <w:spacing w:val="-1"/>
        </w:rPr>
        <w:t>政治学；</w:t>
      </w:r>
      <w:r>
        <w:rPr>
          <w:spacing w:val="-3"/>
        </w:rPr>
        <w:t>（14）</w:t>
      </w:r>
      <w:r>
        <w:rPr>
          <w:spacing w:val="-5"/>
        </w:rPr>
        <w:t>法</w:t>
      </w:r>
      <w:r>
        <w:rPr>
          <w:spacing w:val="-2"/>
        </w:rPr>
        <w:t>学；</w:t>
      </w:r>
      <w:r>
        <w:rPr>
          <w:spacing w:val="-4"/>
        </w:rPr>
        <w:t>（15）</w:t>
      </w:r>
      <w:r>
        <w:rPr>
          <w:spacing w:val="-1"/>
        </w:rPr>
        <w:t>社会学；</w:t>
      </w:r>
      <w:r>
        <w:rPr>
          <w:spacing w:val="-4"/>
        </w:rPr>
        <w:t>（16）</w:t>
      </w:r>
      <w:r>
        <w:rPr>
          <w:spacing w:val="-1"/>
        </w:rPr>
        <w:t>民族学与文化学；</w:t>
      </w:r>
      <w:r>
        <w:rPr>
          <w:spacing w:val="-4"/>
        </w:rPr>
        <w:t>（17）</w:t>
      </w:r>
      <w:r>
        <w:t>新闻学与传</w:t>
      </w:r>
      <w:r>
        <w:rPr>
          <w:spacing w:val="-1"/>
        </w:rPr>
        <w:t>播学；</w:t>
      </w:r>
      <w:r>
        <w:rPr>
          <w:spacing w:val="-3"/>
        </w:rPr>
        <w:t>（18）图书馆、情报与文献学；（19）</w:t>
      </w:r>
      <w:r>
        <w:rPr>
          <w:spacing w:val="-1"/>
        </w:rPr>
        <w:t>教育学；</w:t>
      </w:r>
      <w:r>
        <w:rPr>
          <w:spacing w:val="-3"/>
        </w:rPr>
        <w:t>（20）</w:t>
      </w:r>
      <w:r>
        <w:rPr>
          <w:spacing w:val="-5"/>
        </w:rPr>
        <w:t>心</w:t>
      </w:r>
      <w:r>
        <w:rPr>
          <w:spacing w:val="4"/>
          <w:w w:val="95"/>
        </w:rPr>
        <w:t>理学</w:t>
      </w:r>
      <w:r>
        <w:rPr>
          <w:spacing w:val="3"/>
          <w:w w:val="95"/>
        </w:rPr>
        <w:t>；（21）</w:t>
      </w:r>
      <w:r>
        <w:rPr>
          <w:spacing w:val="2"/>
          <w:w w:val="95"/>
        </w:rPr>
        <w:t>体育学；</w:t>
      </w:r>
      <w:r>
        <w:rPr>
          <w:spacing w:val="3"/>
          <w:w w:val="95"/>
        </w:rPr>
        <w:t>（22）</w:t>
      </w:r>
      <w:r>
        <w:rPr>
          <w:spacing w:val="2"/>
          <w:w w:val="95"/>
        </w:rPr>
        <w:t>统计学；</w:t>
      </w:r>
      <w:r>
        <w:rPr>
          <w:spacing w:val="3"/>
          <w:w w:val="95"/>
        </w:rPr>
        <w:t>（23）</w:t>
      </w:r>
      <w:r>
        <w:rPr>
          <w:spacing w:val="1"/>
          <w:w w:val="95"/>
        </w:rPr>
        <w:t>港澳台问题研究；</w:t>
      </w:r>
    </w:p>
    <w:p>
      <w:pPr>
        <w:pStyle w:val="3"/>
        <w:spacing w:before="4"/>
        <w:ind w:left="274"/>
      </w:pPr>
      <w:r>
        <w:t>（24）国际问题研究；（25）交叉学科/综合研究。</w:t>
      </w:r>
    </w:p>
    <w:p>
      <w:pPr>
        <w:pStyle w:val="3"/>
        <w:spacing w:before="169"/>
        <w:ind w:left="914"/>
      </w:pPr>
      <w:r>
        <w:rPr>
          <w:rFonts w:hint="eastAsia" w:ascii="黑体" w:hAnsi="黑体" w:eastAsia="黑体"/>
        </w:rPr>
        <w:t>工作单位</w:t>
      </w:r>
      <w:r>
        <w:t>——按单位和部门公章填写全称。</w:t>
      </w:r>
    </w:p>
    <w:p>
      <w:pPr>
        <w:pStyle w:val="3"/>
        <w:spacing w:before="171" w:line="340" w:lineRule="auto"/>
        <w:ind w:left="274" w:right="803" w:firstLine="640"/>
      </w:pPr>
      <w:r>
        <w:rPr>
          <w:rFonts w:hint="eastAsia" w:ascii="黑体" w:hAnsi="黑体" w:eastAsia="黑体"/>
        </w:rPr>
        <w:t>预期成果</w:t>
      </w:r>
      <w:r>
        <w:t>——指最终研究成果形式，结项成果原则上须与预期成果一致。</w:t>
      </w:r>
    </w:p>
    <w:p>
      <w:pPr>
        <w:spacing w:after="0" w:line="340" w:lineRule="auto"/>
        <w:sectPr>
          <w:pgSz w:w="11910" w:h="16840"/>
          <w:pgMar w:top="1580" w:right="660" w:bottom="280" w:left="1200" w:header="720" w:footer="720" w:gutter="0"/>
          <w:cols w:space="720" w:num="1"/>
        </w:sectPr>
      </w:pPr>
    </w:p>
    <w:p>
      <w:pPr>
        <w:pStyle w:val="3"/>
        <w:rPr>
          <w:sz w:val="20"/>
        </w:rPr>
      </w:pPr>
    </w:p>
    <w:p>
      <w:pPr>
        <w:pStyle w:val="3"/>
        <w:spacing w:before="2"/>
        <w:rPr>
          <w:sz w:val="10"/>
        </w:rPr>
      </w:pPr>
    </w:p>
    <w:tbl>
      <w:tblPr>
        <w:tblStyle w:val="4"/>
        <w:tblW w:w="0" w:type="auto"/>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7"/>
        <w:gridCol w:w="79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1697" w:type="dxa"/>
          </w:tcPr>
          <w:p>
            <w:pPr>
              <w:pStyle w:val="8"/>
              <w:spacing w:before="12"/>
              <w:rPr>
                <w:sz w:val="16"/>
              </w:rPr>
            </w:pPr>
          </w:p>
          <w:p>
            <w:pPr>
              <w:pStyle w:val="8"/>
              <w:ind w:left="427"/>
              <w:rPr>
                <w:rFonts w:hint="eastAsia" w:ascii="黑体" w:eastAsia="黑体"/>
                <w:sz w:val="21"/>
              </w:rPr>
            </w:pPr>
            <w:r>
              <w:rPr>
                <w:rFonts w:hint="eastAsia" w:ascii="黑体" w:eastAsia="黑体"/>
                <w:sz w:val="21"/>
              </w:rPr>
              <w:t>课题名称</w:t>
            </w:r>
          </w:p>
        </w:tc>
        <w:tc>
          <w:tcPr>
            <w:tcW w:w="7953" w:type="dxa"/>
          </w:tcPr>
          <w:p>
            <w:pPr>
              <w:pStyle w:val="8"/>
              <w:spacing w:before="12"/>
              <w:rPr>
                <w:sz w:val="16"/>
              </w:rPr>
            </w:pPr>
          </w:p>
          <w:p>
            <w:pPr>
              <w:pStyle w:val="8"/>
              <w:ind w:left="107"/>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61" w:hRule="atLeast"/>
        </w:trPr>
        <w:tc>
          <w:tcPr>
            <w:tcW w:w="9650" w:type="dxa"/>
            <w:gridSpan w:val="2"/>
          </w:tcPr>
          <w:p>
            <w:pPr>
              <w:pStyle w:val="8"/>
              <w:spacing w:before="25"/>
              <w:ind w:left="527"/>
              <w:rPr>
                <w:rFonts w:hint="eastAsia" w:ascii="黑体" w:eastAsia="黑体"/>
                <w:sz w:val="21"/>
              </w:rPr>
            </w:pPr>
            <w:r>
              <w:rPr>
                <w:rFonts w:hint="eastAsia" w:ascii="黑体" w:eastAsia="黑体"/>
                <w:sz w:val="21"/>
              </w:rPr>
              <w:t>本表参照以下提纲撰写，要求逻辑清晰，主题突出，层次分明，内容翔实。（8000 字以内）</w:t>
            </w:r>
          </w:p>
          <w:p>
            <w:pPr>
              <w:pStyle w:val="8"/>
              <w:tabs>
                <w:tab w:val="left" w:pos="1960"/>
              </w:tabs>
              <w:spacing w:before="50"/>
              <w:ind w:left="489"/>
              <w:rPr>
                <w:sz w:val="21"/>
              </w:rPr>
            </w:pPr>
            <w:r>
              <w:rPr>
                <w:rFonts w:hint="eastAsia" w:ascii="黑体" w:eastAsia="黑体"/>
                <w:sz w:val="21"/>
              </w:rPr>
              <w:t>1.[</w:t>
            </w:r>
            <w:r>
              <w:rPr>
                <w:rFonts w:hint="eastAsia" w:ascii="黑体" w:eastAsia="黑体"/>
                <w:spacing w:val="-3"/>
                <w:sz w:val="21"/>
              </w:rPr>
              <w:t>选</w:t>
            </w:r>
            <w:r>
              <w:rPr>
                <w:rFonts w:hint="eastAsia" w:ascii="黑体" w:eastAsia="黑体"/>
                <w:sz w:val="21"/>
              </w:rPr>
              <w:t>题</w:t>
            </w:r>
            <w:r>
              <w:rPr>
                <w:rFonts w:hint="eastAsia" w:ascii="黑体" w:eastAsia="黑体"/>
                <w:spacing w:val="-3"/>
                <w:sz w:val="21"/>
              </w:rPr>
              <w:t>依</w:t>
            </w:r>
            <w:r>
              <w:rPr>
                <w:rFonts w:hint="eastAsia" w:ascii="黑体" w:eastAsia="黑体"/>
                <w:sz w:val="21"/>
              </w:rPr>
              <w:t>据]</w:t>
            </w:r>
            <w:r>
              <w:rPr>
                <w:rFonts w:hint="eastAsia" w:ascii="黑体" w:eastAsia="黑体"/>
                <w:sz w:val="21"/>
              </w:rPr>
              <w:tab/>
            </w:r>
            <w:r>
              <w:rPr>
                <w:sz w:val="21"/>
              </w:rPr>
              <w:t>国</w:t>
            </w:r>
            <w:r>
              <w:rPr>
                <w:spacing w:val="-3"/>
                <w:sz w:val="21"/>
              </w:rPr>
              <w:t>内</w:t>
            </w:r>
            <w:r>
              <w:rPr>
                <w:sz w:val="21"/>
              </w:rPr>
              <w:t>外</w:t>
            </w:r>
            <w:r>
              <w:rPr>
                <w:spacing w:val="-3"/>
                <w:sz w:val="21"/>
              </w:rPr>
              <w:t>相</w:t>
            </w:r>
            <w:r>
              <w:rPr>
                <w:sz w:val="21"/>
              </w:rPr>
              <w:t>关研</w:t>
            </w:r>
            <w:r>
              <w:rPr>
                <w:spacing w:val="-3"/>
                <w:sz w:val="21"/>
              </w:rPr>
              <w:t>究</w:t>
            </w:r>
            <w:r>
              <w:rPr>
                <w:sz w:val="21"/>
              </w:rPr>
              <w:t>的</w:t>
            </w:r>
            <w:r>
              <w:rPr>
                <w:spacing w:val="-3"/>
                <w:sz w:val="21"/>
              </w:rPr>
              <w:t>学</w:t>
            </w:r>
            <w:r>
              <w:rPr>
                <w:sz w:val="21"/>
              </w:rPr>
              <w:t>术</w:t>
            </w:r>
            <w:r>
              <w:rPr>
                <w:spacing w:val="-3"/>
                <w:sz w:val="21"/>
              </w:rPr>
              <w:t>史</w:t>
            </w:r>
            <w:r>
              <w:rPr>
                <w:sz w:val="21"/>
              </w:rPr>
              <w:t>梳</w:t>
            </w:r>
            <w:r>
              <w:rPr>
                <w:spacing w:val="-3"/>
                <w:sz w:val="21"/>
              </w:rPr>
              <w:t>理</w:t>
            </w:r>
            <w:r>
              <w:rPr>
                <w:sz w:val="21"/>
              </w:rPr>
              <w:t>及</w:t>
            </w:r>
            <w:r>
              <w:rPr>
                <w:spacing w:val="-3"/>
                <w:sz w:val="21"/>
              </w:rPr>
              <w:t>研</w:t>
            </w:r>
            <w:r>
              <w:rPr>
                <w:sz w:val="21"/>
              </w:rPr>
              <w:t>究动</w:t>
            </w:r>
            <w:r>
              <w:rPr>
                <w:spacing w:val="-3"/>
                <w:sz w:val="21"/>
              </w:rPr>
              <w:t>态</w:t>
            </w:r>
            <w:r>
              <w:rPr>
                <w:sz w:val="21"/>
              </w:rPr>
              <w:t>（</w:t>
            </w:r>
            <w:r>
              <w:rPr>
                <w:spacing w:val="-3"/>
                <w:sz w:val="21"/>
              </w:rPr>
              <w:t>略</w:t>
            </w:r>
            <w:r>
              <w:rPr>
                <w:sz w:val="21"/>
              </w:rPr>
              <w:t>写）；</w:t>
            </w:r>
            <w:r>
              <w:rPr>
                <w:spacing w:val="-3"/>
                <w:sz w:val="21"/>
              </w:rPr>
              <w:t>成</w:t>
            </w:r>
            <w:r>
              <w:rPr>
                <w:sz w:val="21"/>
              </w:rPr>
              <w:t>果</w:t>
            </w:r>
            <w:r>
              <w:rPr>
                <w:spacing w:val="-3"/>
                <w:sz w:val="21"/>
              </w:rPr>
              <w:t>应</w:t>
            </w:r>
            <w:r>
              <w:rPr>
                <w:sz w:val="21"/>
              </w:rPr>
              <w:t>用价</w:t>
            </w:r>
            <w:r>
              <w:rPr>
                <w:spacing w:val="-3"/>
                <w:sz w:val="21"/>
              </w:rPr>
              <w:t>值</w:t>
            </w:r>
            <w:r>
              <w:rPr>
                <w:sz w:val="21"/>
              </w:rPr>
              <w:t xml:space="preserve">等。 </w:t>
            </w:r>
          </w:p>
          <w:p>
            <w:pPr>
              <w:pStyle w:val="8"/>
              <w:tabs>
                <w:tab w:val="left" w:pos="1979"/>
              </w:tabs>
              <w:spacing w:before="31" w:line="266" w:lineRule="auto"/>
              <w:ind w:left="2078" w:right="92" w:hanging="1589"/>
              <w:rPr>
                <w:sz w:val="21"/>
              </w:rPr>
            </w:pPr>
            <w:r>
              <w:rPr>
                <w:rFonts w:hint="eastAsia" w:ascii="黑体" w:eastAsia="黑体"/>
                <w:sz w:val="21"/>
              </w:rPr>
              <w:t>2.[</w:t>
            </w:r>
            <w:r>
              <w:rPr>
                <w:rFonts w:hint="eastAsia" w:ascii="黑体" w:eastAsia="黑体"/>
                <w:spacing w:val="-3"/>
                <w:sz w:val="21"/>
              </w:rPr>
              <w:t>研</w:t>
            </w:r>
            <w:r>
              <w:rPr>
                <w:rFonts w:hint="eastAsia" w:ascii="黑体" w:eastAsia="黑体"/>
                <w:sz w:val="21"/>
              </w:rPr>
              <w:t>究</w:t>
            </w:r>
            <w:r>
              <w:rPr>
                <w:rFonts w:hint="eastAsia" w:ascii="黑体" w:eastAsia="黑体"/>
                <w:spacing w:val="-3"/>
                <w:sz w:val="21"/>
              </w:rPr>
              <w:t>内</w:t>
            </w:r>
            <w:r>
              <w:rPr>
                <w:rFonts w:hint="eastAsia" w:ascii="黑体" w:eastAsia="黑体"/>
                <w:sz w:val="21"/>
              </w:rPr>
              <w:t>容]</w:t>
            </w:r>
            <w:r>
              <w:rPr>
                <w:rFonts w:hint="eastAsia" w:ascii="黑体" w:eastAsia="黑体"/>
                <w:sz w:val="21"/>
              </w:rPr>
              <w:tab/>
            </w:r>
            <w:r>
              <w:rPr>
                <w:sz w:val="21"/>
              </w:rPr>
              <w:t>本</w:t>
            </w:r>
            <w:r>
              <w:rPr>
                <w:spacing w:val="-3"/>
                <w:sz w:val="21"/>
              </w:rPr>
              <w:t>课</w:t>
            </w:r>
            <w:r>
              <w:rPr>
                <w:sz w:val="21"/>
              </w:rPr>
              <w:t>题</w:t>
            </w:r>
            <w:r>
              <w:rPr>
                <w:spacing w:val="-3"/>
                <w:sz w:val="21"/>
              </w:rPr>
              <w:t>的</w:t>
            </w:r>
            <w:r>
              <w:rPr>
                <w:sz w:val="21"/>
              </w:rPr>
              <w:t>研究</w:t>
            </w:r>
            <w:r>
              <w:rPr>
                <w:spacing w:val="-3"/>
                <w:sz w:val="21"/>
              </w:rPr>
              <w:t>对</w:t>
            </w:r>
            <w:r>
              <w:rPr>
                <w:sz w:val="21"/>
              </w:rPr>
              <w:t>象</w:t>
            </w:r>
            <w:r>
              <w:rPr>
                <w:spacing w:val="-3"/>
                <w:sz w:val="21"/>
              </w:rPr>
              <w:t>、</w:t>
            </w:r>
            <w:r>
              <w:rPr>
                <w:sz w:val="21"/>
              </w:rPr>
              <w:t>框</w:t>
            </w:r>
            <w:r>
              <w:rPr>
                <w:spacing w:val="-3"/>
                <w:sz w:val="21"/>
              </w:rPr>
              <w:t>架</w:t>
            </w:r>
            <w:r>
              <w:rPr>
                <w:sz w:val="21"/>
              </w:rPr>
              <w:t>思</w:t>
            </w:r>
            <w:r>
              <w:rPr>
                <w:spacing w:val="-3"/>
                <w:sz w:val="21"/>
              </w:rPr>
              <w:t>路</w:t>
            </w:r>
            <w:r>
              <w:rPr>
                <w:sz w:val="21"/>
              </w:rPr>
              <w:t>、</w:t>
            </w:r>
            <w:r>
              <w:rPr>
                <w:spacing w:val="-3"/>
                <w:sz w:val="21"/>
              </w:rPr>
              <w:t>重</w:t>
            </w:r>
            <w:r>
              <w:rPr>
                <w:sz w:val="21"/>
              </w:rPr>
              <w:t>点难</w:t>
            </w:r>
            <w:r>
              <w:rPr>
                <w:spacing w:val="-3"/>
                <w:sz w:val="21"/>
              </w:rPr>
              <w:t>点</w:t>
            </w:r>
            <w:r>
              <w:rPr>
                <w:sz w:val="21"/>
              </w:rPr>
              <w:t>、</w:t>
            </w:r>
            <w:r>
              <w:rPr>
                <w:spacing w:val="-3"/>
                <w:sz w:val="21"/>
              </w:rPr>
              <w:t>主</w:t>
            </w:r>
            <w:r>
              <w:rPr>
                <w:sz w:val="21"/>
              </w:rPr>
              <w:t>要</w:t>
            </w:r>
            <w:r>
              <w:rPr>
                <w:spacing w:val="-3"/>
                <w:sz w:val="21"/>
              </w:rPr>
              <w:t>目</w:t>
            </w:r>
            <w:r>
              <w:rPr>
                <w:sz w:val="21"/>
              </w:rPr>
              <w:t>标</w:t>
            </w:r>
            <w:r>
              <w:rPr>
                <w:spacing w:val="-3"/>
                <w:sz w:val="21"/>
              </w:rPr>
              <w:t>、</w:t>
            </w:r>
            <w:r>
              <w:rPr>
                <w:sz w:val="21"/>
              </w:rPr>
              <w:t>研</w:t>
            </w:r>
            <w:r>
              <w:rPr>
                <w:spacing w:val="-3"/>
                <w:sz w:val="21"/>
              </w:rPr>
              <w:t>究</w:t>
            </w:r>
            <w:r>
              <w:rPr>
                <w:sz w:val="21"/>
              </w:rPr>
              <w:t>计划</w:t>
            </w:r>
            <w:r>
              <w:rPr>
                <w:spacing w:val="-3"/>
                <w:sz w:val="21"/>
              </w:rPr>
              <w:t>等</w:t>
            </w:r>
            <w:r>
              <w:rPr>
                <w:sz w:val="21"/>
              </w:rPr>
              <w:t>（</w:t>
            </w:r>
            <w:r>
              <w:rPr>
                <w:spacing w:val="-3"/>
                <w:sz w:val="21"/>
              </w:rPr>
              <w:t>框</w:t>
            </w:r>
            <w:r>
              <w:rPr>
                <w:sz w:val="21"/>
              </w:rPr>
              <w:t>架</w:t>
            </w:r>
            <w:r>
              <w:rPr>
                <w:spacing w:val="-3"/>
                <w:sz w:val="21"/>
              </w:rPr>
              <w:t>思</w:t>
            </w:r>
            <w:r>
              <w:rPr>
                <w:sz w:val="21"/>
              </w:rPr>
              <w:t>路</w:t>
            </w:r>
            <w:r>
              <w:rPr>
                <w:spacing w:val="-3"/>
                <w:sz w:val="21"/>
              </w:rPr>
              <w:t>要</w:t>
            </w:r>
            <w:r>
              <w:rPr>
                <w:sz w:val="21"/>
              </w:rPr>
              <w:t>列出研</w:t>
            </w:r>
            <w:r>
              <w:rPr>
                <w:spacing w:val="-3"/>
                <w:sz w:val="21"/>
              </w:rPr>
              <w:t>究</w:t>
            </w:r>
            <w:r>
              <w:rPr>
                <w:sz w:val="21"/>
              </w:rPr>
              <w:t>提</w:t>
            </w:r>
            <w:r>
              <w:rPr>
                <w:spacing w:val="-3"/>
                <w:sz w:val="21"/>
              </w:rPr>
              <w:t>纲</w:t>
            </w:r>
            <w:r>
              <w:rPr>
                <w:sz w:val="21"/>
              </w:rPr>
              <w:t>或</w:t>
            </w:r>
            <w:r>
              <w:rPr>
                <w:spacing w:val="-3"/>
                <w:sz w:val="21"/>
              </w:rPr>
              <w:t>目</w:t>
            </w:r>
            <w:r>
              <w:rPr>
                <w:sz w:val="21"/>
              </w:rPr>
              <w:t>录</w:t>
            </w:r>
            <w:r>
              <w:rPr>
                <w:spacing w:val="-3"/>
                <w:sz w:val="21"/>
              </w:rPr>
              <w:t>）。</w:t>
            </w:r>
            <w:r>
              <w:rPr>
                <w:sz w:val="21"/>
              </w:rPr>
              <w:t xml:space="preserve"> </w:t>
            </w:r>
          </w:p>
          <w:p>
            <w:pPr>
              <w:pStyle w:val="8"/>
              <w:tabs>
                <w:tab w:val="left" w:pos="1960"/>
              </w:tabs>
              <w:spacing w:before="2"/>
              <w:ind w:left="489"/>
              <w:rPr>
                <w:sz w:val="21"/>
              </w:rPr>
            </w:pPr>
            <w:r>
              <w:rPr>
                <w:rFonts w:hint="eastAsia" w:ascii="黑体" w:eastAsia="黑体"/>
                <w:sz w:val="21"/>
              </w:rPr>
              <w:t>3.[</w:t>
            </w:r>
            <w:r>
              <w:rPr>
                <w:rFonts w:hint="eastAsia" w:ascii="黑体" w:eastAsia="黑体"/>
                <w:spacing w:val="-3"/>
                <w:sz w:val="21"/>
              </w:rPr>
              <w:t>创</w:t>
            </w:r>
            <w:r>
              <w:rPr>
                <w:rFonts w:hint="eastAsia" w:ascii="黑体" w:eastAsia="黑体"/>
                <w:sz w:val="21"/>
              </w:rPr>
              <w:t>新</w:t>
            </w:r>
            <w:r>
              <w:rPr>
                <w:rFonts w:hint="eastAsia" w:ascii="黑体" w:eastAsia="黑体"/>
                <w:spacing w:val="-3"/>
                <w:sz w:val="21"/>
              </w:rPr>
              <w:t>之</w:t>
            </w:r>
            <w:r>
              <w:rPr>
                <w:rFonts w:hint="eastAsia" w:ascii="黑体" w:eastAsia="黑体"/>
                <w:sz w:val="21"/>
              </w:rPr>
              <w:t>处]</w:t>
            </w:r>
            <w:r>
              <w:rPr>
                <w:rFonts w:hint="eastAsia" w:ascii="黑体" w:eastAsia="黑体"/>
                <w:sz w:val="21"/>
              </w:rPr>
              <w:tab/>
            </w:r>
            <w:r>
              <w:rPr>
                <w:sz w:val="21"/>
              </w:rPr>
              <w:t>在</w:t>
            </w:r>
            <w:r>
              <w:rPr>
                <w:spacing w:val="-3"/>
                <w:sz w:val="21"/>
              </w:rPr>
              <w:t>学</w:t>
            </w:r>
            <w:r>
              <w:rPr>
                <w:sz w:val="21"/>
              </w:rPr>
              <w:t>术</w:t>
            </w:r>
            <w:r>
              <w:rPr>
                <w:spacing w:val="-3"/>
                <w:sz w:val="21"/>
              </w:rPr>
              <w:t>思</w:t>
            </w:r>
            <w:r>
              <w:rPr>
                <w:sz w:val="21"/>
              </w:rPr>
              <w:t>想、</w:t>
            </w:r>
            <w:r>
              <w:rPr>
                <w:spacing w:val="-3"/>
                <w:sz w:val="21"/>
              </w:rPr>
              <w:t>学</w:t>
            </w:r>
            <w:r>
              <w:rPr>
                <w:sz w:val="21"/>
              </w:rPr>
              <w:t>术</w:t>
            </w:r>
            <w:r>
              <w:rPr>
                <w:spacing w:val="-3"/>
                <w:sz w:val="21"/>
              </w:rPr>
              <w:t>观</w:t>
            </w:r>
            <w:r>
              <w:rPr>
                <w:sz w:val="21"/>
              </w:rPr>
              <w:t>点</w:t>
            </w:r>
            <w:r>
              <w:rPr>
                <w:spacing w:val="-3"/>
                <w:sz w:val="21"/>
              </w:rPr>
              <w:t>、</w:t>
            </w:r>
            <w:r>
              <w:rPr>
                <w:sz w:val="21"/>
              </w:rPr>
              <w:t>研</w:t>
            </w:r>
            <w:r>
              <w:rPr>
                <w:spacing w:val="-3"/>
                <w:sz w:val="21"/>
              </w:rPr>
              <w:t>究</w:t>
            </w:r>
            <w:r>
              <w:rPr>
                <w:sz w:val="21"/>
              </w:rPr>
              <w:t>方</w:t>
            </w:r>
            <w:r>
              <w:rPr>
                <w:spacing w:val="-3"/>
                <w:sz w:val="21"/>
              </w:rPr>
              <w:t>法</w:t>
            </w:r>
            <w:r>
              <w:rPr>
                <w:sz w:val="21"/>
              </w:rPr>
              <w:t>等方</w:t>
            </w:r>
            <w:r>
              <w:rPr>
                <w:spacing w:val="-3"/>
                <w:sz w:val="21"/>
              </w:rPr>
              <w:t>面</w:t>
            </w:r>
            <w:r>
              <w:rPr>
                <w:sz w:val="21"/>
              </w:rPr>
              <w:t>的</w:t>
            </w:r>
            <w:r>
              <w:rPr>
                <w:spacing w:val="-3"/>
                <w:sz w:val="21"/>
              </w:rPr>
              <w:t>特</w:t>
            </w:r>
            <w:r>
              <w:rPr>
                <w:sz w:val="21"/>
              </w:rPr>
              <w:t>色</w:t>
            </w:r>
            <w:r>
              <w:rPr>
                <w:spacing w:val="-3"/>
                <w:sz w:val="21"/>
              </w:rPr>
              <w:t>和</w:t>
            </w:r>
            <w:r>
              <w:rPr>
                <w:sz w:val="21"/>
              </w:rPr>
              <w:t>创</w:t>
            </w:r>
            <w:r>
              <w:rPr>
                <w:spacing w:val="-3"/>
                <w:sz w:val="21"/>
              </w:rPr>
              <w:t>新。</w:t>
            </w:r>
            <w:r>
              <w:rPr>
                <w:sz w:val="21"/>
              </w:rPr>
              <w:t xml:space="preserve"> </w:t>
            </w:r>
          </w:p>
          <w:p>
            <w:pPr>
              <w:pStyle w:val="8"/>
              <w:tabs>
                <w:tab w:val="left" w:pos="1960"/>
              </w:tabs>
              <w:spacing w:before="31"/>
              <w:ind w:left="489"/>
              <w:rPr>
                <w:sz w:val="21"/>
              </w:rPr>
            </w:pPr>
            <w:r>
              <w:rPr>
                <w:rFonts w:hint="eastAsia" w:ascii="黑体" w:eastAsia="黑体"/>
                <w:sz w:val="21"/>
              </w:rPr>
              <w:t>4.[</w:t>
            </w:r>
            <w:r>
              <w:rPr>
                <w:rFonts w:hint="eastAsia" w:ascii="黑体" w:eastAsia="黑体"/>
                <w:spacing w:val="-3"/>
                <w:sz w:val="21"/>
              </w:rPr>
              <w:t>预</w:t>
            </w:r>
            <w:r>
              <w:rPr>
                <w:rFonts w:hint="eastAsia" w:ascii="黑体" w:eastAsia="黑体"/>
                <w:sz w:val="21"/>
              </w:rPr>
              <w:t>期</w:t>
            </w:r>
            <w:r>
              <w:rPr>
                <w:rFonts w:hint="eastAsia" w:ascii="黑体" w:eastAsia="黑体"/>
                <w:spacing w:val="-3"/>
                <w:sz w:val="21"/>
              </w:rPr>
              <w:t>成</w:t>
            </w:r>
            <w:r>
              <w:rPr>
                <w:rFonts w:hint="eastAsia" w:ascii="黑体" w:eastAsia="黑体"/>
                <w:sz w:val="21"/>
              </w:rPr>
              <w:t>果]</w:t>
            </w:r>
            <w:r>
              <w:rPr>
                <w:rFonts w:hint="eastAsia" w:ascii="黑体" w:eastAsia="黑体"/>
                <w:sz w:val="21"/>
              </w:rPr>
              <w:tab/>
            </w:r>
            <w:r>
              <w:rPr>
                <w:sz w:val="21"/>
              </w:rPr>
              <w:t>成</w:t>
            </w:r>
            <w:r>
              <w:rPr>
                <w:spacing w:val="-3"/>
                <w:sz w:val="21"/>
              </w:rPr>
              <w:t>果</w:t>
            </w:r>
            <w:r>
              <w:rPr>
                <w:sz w:val="21"/>
              </w:rPr>
              <w:t>形</w:t>
            </w:r>
            <w:r>
              <w:rPr>
                <w:spacing w:val="-3"/>
                <w:sz w:val="21"/>
              </w:rPr>
              <w:t>式</w:t>
            </w:r>
            <w:r>
              <w:rPr>
                <w:sz w:val="21"/>
              </w:rPr>
              <w:t>、使</w:t>
            </w:r>
            <w:r>
              <w:rPr>
                <w:spacing w:val="-3"/>
                <w:sz w:val="21"/>
              </w:rPr>
              <w:t>用</w:t>
            </w:r>
            <w:r>
              <w:rPr>
                <w:sz w:val="21"/>
              </w:rPr>
              <w:t>去</w:t>
            </w:r>
            <w:r>
              <w:rPr>
                <w:spacing w:val="-3"/>
                <w:sz w:val="21"/>
              </w:rPr>
              <w:t>向</w:t>
            </w:r>
            <w:r>
              <w:rPr>
                <w:sz w:val="21"/>
              </w:rPr>
              <w:t>及</w:t>
            </w:r>
            <w:r>
              <w:rPr>
                <w:spacing w:val="-3"/>
                <w:sz w:val="21"/>
              </w:rPr>
              <w:t>预</w:t>
            </w:r>
            <w:r>
              <w:rPr>
                <w:sz w:val="21"/>
              </w:rPr>
              <w:t>期</w:t>
            </w:r>
            <w:r>
              <w:rPr>
                <w:spacing w:val="-3"/>
                <w:sz w:val="21"/>
              </w:rPr>
              <w:t>社</w:t>
            </w:r>
            <w:r>
              <w:rPr>
                <w:sz w:val="21"/>
              </w:rPr>
              <w:t>会</w:t>
            </w:r>
            <w:r>
              <w:rPr>
                <w:spacing w:val="-3"/>
                <w:sz w:val="21"/>
              </w:rPr>
              <w:t>效</w:t>
            </w:r>
            <w:r>
              <w:rPr>
                <w:sz w:val="21"/>
              </w:rPr>
              <w:t xml:space="preserve">益等。 </w:t>
            </w:r>
          </w:p>
          <w:p>
            <w:pPr>
              <w:pStyle w:val="8"/>
              <w:tabs>
                <w:tab w:val="left" w:pos="1960"/>
              </w:tabs>
              <w:spacing w:before="31"/>
              <w:ind w:left="489"/>
              <w:rPr>
                <w:sz w:val="21"/>
              </w:rPr>
            </w:pPr>
            <w:r>
              <w:rPr>
                <w:rFonts w:hint="eastAsia" w:ascii="黑体" w:eastAsia="黑体"/>
                <w:sz w:val="21"/>
              </w:rPr>
              <w:t>5.[</w:t>
            </w:r>
            <w:r>
              <w:rPr>
                <w:rFonts w:hint="eastAsia" w:ascii="黑体" w:eastAsia="黑体"/>
                <w:spacing w:val="-3"/>
                <w:sz w:val="21"/>
              </w:rPr>
              <w:t>研</w:t>
            </w:r>
            <w:r>
              <w:rPr>
                <w:rFonts w:hint="eastAsia" w:ascii="黑体" w:eastAsia="黑体"/>
                <w:sz w:val="21"/>
              </w:rPr>
              <w:t>究</w:t>
            </w:r>
            <w:r>
              <w:rPr>
                <w:rFonts w:hint="eastAsia" w:ascii="黑体" w:eastAsia="黑体"/>
                <w:spacing w:val="-3"/>
                <w:sz w:val="21"/>
              </w:rPr>
              <w:t>基</w:t>
            </w:r>
            <w:r>
              <w:rPr>
                <w:rFonts w:hint="eastAsia" w:ascii="黑体" w:eastAsia="黑体"/>
                <w:sz w:val="21"/>
              </w:rPr>
              <w:t>础]</w:t>
            </w:r>
            <w:r>
              <w:rPr>
                <w:rFonts w:hint="eastAsia" w:ascii="黑体" w:eastAsia="黑体"/>
                <w:sz w:val="21"/>
              </w:rPr>
              <w:tab/>
            </w:r>
            <w:r>
              <w:rPr>
                <w:sz w:val="21"/>
              </w:rPr>
              <w:t>申</w:t>
            </w:r>
            <w:r>
              <w:rPr>
                <w:spacing w:val="-3"/>
                <w:sz w:val="21"/>
              </w:rPr>
              <w:t>请</w:t>
            </w:r>
            <w:r>
              <w:rPr>
                <w:sz w:val="21"/>
              </w:rPr>
              <w:t>人</w:t>
            </w:r>
            <w:r>
              <w:rPr>
                <w:spacing w:val="-3"/>
                <w:sz w:val="21"/>
              </w:rPr>
              <w:t>近</w:t>
            </w:r>
            <w:r>
              <w:rPr>
                <w:sz w:val="21"/>
              </w:rPr>
              <w:t>五年</w:t>
            </w:r>
            <w:r>
              <w:rPr>
                <w:spacing w:val="-3"/>
                <w:sz w:val="21"/>
              </w:rPr>
              <w:t>主</w:t>
            </w:r>
            <w:r>
              <w:rPr>
                <w:sz w:val="21"/>
              </w:rPr>
              <w:t>持</w:t>
            </w:r>
            <w:r>
              <w:rPr>
                <w:spacing w:val="-3"/>
                <w:sz w:val="21"/>
              </w:rPr>
              <w:t>的</w:t>
            </w:r>
            <w:r>
              <w:rPr>
                <w:sz w:val="21"/>
              </w:rPr>
              <w:t>项</w:t>
            </w:r>
            <w:r>
              <w:rPr>
                <w:spacing w:val="-3"/>
                <w:sz w:val="21"/>
              </w:rPr>
              <w:t>目</w:t>
            </w:r>
            <w:r>
              <w:rPr>
                <w:sz w:val="21"/>
              </w:rPr>
              <w:t>、</w:t>
            </w:r>
            <w:r>
              <w:rPr>
                <w:spacing w:val="-3"/>
                <w:sz w:val="21"/>
              </w:rPr>
              <w:t>相</w:t>
            </w:r>
            <w:r>
              <w:rPr>
                <w:sz w:val="21"/>
              </w:rPr>
              <w:t>关</w:t>
            </w:r>
            <w:r>
              <w:rPr>
                <w:spacing w:val="-3"/>
                <w:sz w:val="21"/>
              </w:rPr>
              <w:t>代</w:t>
            </w:r>
            <w:r>
              <w:rPr>
                <w:sz w:val="21"/>
              </w:rPr>
              <w:t>表性</w:t>
            </w:r>
            <w:r>
              <w:rPr>
                <w:spacing w:val="-3"/>
                <w:sz w:val="21"/>
              </w:rPr>
              <w:t>研</w:t>
            </w:r>
            <w:r>
              <w:rPr>
                <w:sz w:val="21"/>
              </w:rPr>
              <w:t>究</w:t>
            </w:r>
            <w:r>
              <w:rPr>
                <w:spacing w:val="-3"/>
                <w:sz w:val="21"/>
              </w:rPr>
              <w:t>成</w:t>
            </w:r>
            <w:r>
              <w:rPr>
                <w:sz w:val="21"/>
              </w:rPr>
              <w:t>果</w:t>
            </w:r>
            <w:r>
              <w:rPr>
                <w:spacing w:val="-3"/>
                <w:sz w:val="21"/>
              </w:rPr>
              <w:t>及</w:t>
            </w:r>
            <w:r>
              <w:rPr>
                <w:sz w:val="21"/>
              </w:rPr>
              <w:t>核</w:t>
            </w:r>
            <w:r>
              <w:rPr>
                <w:spacing w:val="-3"/>
                <w:sz w:val="21"/>
              </w:rPr>
              <w:t>心</w:t>
            </w:r>
            <w:r>
              <w:rPr>
                <w:sz w:val="21"/>
              </w:rPr>
              <w:t>观</w:t>
            </w:r>
            <w:r>
              <w:rPr>
                <w:spacing w:val="-3"/>
                <w:sz w:val="21"/>
              </w:rPr>
              <w:t>点</w:t>
            </w:r>
            <w:r>
              <w:rPr>
                <w:sz w:val="21"/>
              </w:rPr>
              <w:t>等。（不</w:t>
            </w:r>
            <w:r>
              <w:rPr>
                <w:spacing w:val="-3"/>
                <w:sz w:val="21"/>
              </w:rPr>
              <w:t>含</w:t>
            </w:r>
            <w:r>
              <w:rPr>
                <w:sz w:val="21"/>
              </w:rPr>
              <w:t>个</w:t>
            </w:r>
            <w:r>
              <w:rPr>
                <w:spacing w:val="-3"/>
                <w:sz w:val="21"/>
              </w:rPr>
              <w:t>人</w:t>
            </w:r>
            <w:r>
              <w:rPr>
                <w:sz w:val="21"/>
              </w:rPr>
              <w:t>信</w:t>
            </w:r>
            <w:r>
              <w:rPr>
                <w:spacing w:val="-3"/>
                <w:sz w:val="21"/>
              </w:rPr>
              <w:t>息）</w:t>
            </w:r>
            <w:r>
              <w:rPr>
                <w:sz w:val="21"/>
              </w:rPr>
              <w:t xml:space="preserve"> </w:t>
            </w:r>
          </w:p>
          <w:p>
            <w:pPr>
              <w:pStyle w:val="8"/>
              <w:tabs>
                <w:tab w:val="left" w:pos="1960"/>
              </w:tabs>
              <w:spacing w:before="32"/>
              <w:ind w:left="489"/>
              <w:rPr>
                <w:sz w:val="21"/>
              </w:rPr>
            </w:pPr>
            <w:r>
              <w:rPr>
                <w:rFonts w:hint="eastAsia" w:ascii="黑体" w:eastAsia="黑体"/>
                <w:sz w:val="21"/>
              </w:rPr>
              <w:t>6.[</w:t>
            </w:r>
            <w:r>
              <w:rPr>
                <w:rFonts w:hint="eastAsia" w:ascii="黑体" w:eastAsia="黑体"/>
                <w:spacing w:val="-3"/>
                <w:sz w:val="21"/>
              </w:rPr>
              <w:t>参</w:t>
            </w:r>
            <w:r>
              <w:rPr>
                <w:rFonts w:hint="eastAsia" w:ascii="黑体" w:eastAsia="黑体"/>
                <w:sz w:val="21"/>
              </w:rPr>
              <w:t>考</w:t>
            </w:r>
            <w:r>
              <w:rPr>
                <w:rFonts w:hint="eastAsia" w:ascii="黑体" w:eastAsia="黑体"/>
                <w:spacing w:val="-3"/>
                <w:sz w:val="21"/>
              </w:rPr>
              <w:t>文</w:t>
            </w:r>
            <w:r>
              <w:rPr>
                <w:rFonts w:hint="eastAsia" w:ascii="黑体" w:eastAsia="黑体"/>
                <w:sz w:val="21"/>
              </w:rPr>
              <w:t>献]</w:t>
            </w:r>
            <w:r>
              <w:rPr>
                <w:rFonts w:hint="eastAsia" w:ascii="黑体" w:eastAsia="黑体"/>
                <w:sz w:val="21"/>
              </w:rPr>
              <w:tab/>
            </w:r>
            <w:r>
              <w:rPr>
                <w:sz w:val="21"/>
              </w:rPr>
              <w:t>开</w:t>
            </w:r>
            <w:r>
              <w:rPr>
                <w:spacing w:val="-3"/>
                <w:sz w:val="21"/>
              </w:rPr>
              <w:t>展</w:t>
            </w:r>
            <w:r>
              <w:rPr>
                <w:sz w:val="21"/>
              </w:rPr>
              <w:t>本</w:t>
            </w:r>
            <w:r>
              <w:rPr>
                <w:spacing w:val="-3"/>
                <w:sz w:val="21"/>
              </w:rPr>
              <w:t>课</w:t>
            </w:r>
            <w:r>
              <w:rPr>
                <w:sz w:val="21"/>
              </w:rPr>
              <w:t>题研</w:t>
            </w:r>
            <w:r>
              <w:rPr>
                <w:spacing w:val="-3"/>
                <w:sz w:val="21"/>
              </w:rPr>
              <w:t>究</w:t>
            </w:r>
            <w:r>
              <w:rPr>
                <w:sz w:val="21"/>
              </w:rPr>
              <w:t>的</w:t>
            </w:r>
            <w:r>
              <w:rPr>
                <w:spacing w:val="-3"/>
                <w:sz w:val="21"/>
              </w:rPr>
              <w:t>主</w:t>
            </w:r>
            <w:r>
              <w:rPr>
                <w:sz w:val="21"/>
              </w:rPr>
              <w:t>要</w:t>
            </w:r>
            <w:r>
              <w:rPr>
                <w:spacing w:val="-3"/>
                <w:sz w:val="21"/>
              </w:rPr>
              <w:t>中</w:t>
            </w:r>
            <w:r>
              <w:rPr>
                <w:sz w:val="21"/>
              </w:rPr>
              <w:t>外</w:t>
            </w:r>
            <w:r>
              <w:rPr>
                <w:spacing w:val="-3"/>
                <w:sz w:val="21"/>
              </w:rPr>
              <w:t>参</w:t>
            </w:r>
            <w:r>
              <w:rPr>
                <w:sz w:val="21"/>
              </w:rPr>
              <w:t>考</w:t>
            </w:r>
            <w:r>
              <w:rPr>
                <w:spacing w:val="-3"/>
                <w:sz w:val="21"/>
              </w:rPr>
              <w:t>文</w:t>
            </w:r>
            <w:r>
              <w:rPr>
                <w:sz w:val="21"/>
              </w:rPr>
              <w:t>献。（10</w:t>
            </w:r>
            <w:r>
              <w:rPr>
                <w:spacing w:val="-55"/>
                <w:sz w:val="21"/>
              </w:rPr>
              <w:t xml:space="preserve"> </w:t>
            </w:r>
            <w:r>
              <w:rPr>
                <w:sz w:val="21"/>
              </w:rPr>
              <w:t>条</w:t>
            </w:r>
            <w:r>
              <w:rPr>
                <w:spacing w:val="-3"/>
                <w:sz w:val="21"/>
              </w:rPr>
              <w:t>以</w:t>
            </w:r>
            <w:r>
              <w:rPr>
                <w:sz w:val="21"/>
              </w:rPr>
              <w:t>内</w:t>
            </w:r>
            <w:r>
              <w:rPr>
                <w:spacing w:val="-3"/>
                <w:sz w:val="21"/>
              </w:rPr>
              <w:t>）</w:t>
            </w:r>
            <w:r>
              <w:rPr>
                <w:sz w:val="21"/>
              </w:rPr>
              <w:t xml:space="preserve"> </w:t>
            </w:r>
          </w:p>
          <w:p>
            <w:pPr>
              <w:pStyle w:val="8"/>
              <w:spacing w:before="110"/>
              <w:ind w:left="107"/>
              <w:rPr>
                <w:sz w:val="21"/>
              </w:rPr>
            </w:pPr>
            <w:r>
              <w:rPr>
                <w:w w:val="100"/>
                <w:sz w:val="21"/>
              </w:rPr>
              <w:t xml:space="preserve"> </w:t>
            </w:r>
          </w:p>
        </w:tc>
      </w:tr>
    </w:tbl>
    <w:p/>
    <w:sectPr>
      <w:pgSz w:w="11910" w:h="16840"/>
      <w:pgMar w:top="1580" w:right="660" w:bottom="280" w:left="12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decimal"/>
      <w:lvlText w:val="%1."/>
      <w:lvlJc w:val="left"/>
      <w:pPr>
        <w:ind w:left="653" w:hanging="322"/>
        <w:jc w:val="left"/>
      </w:pPr>
      <w:rPr>
        <w:rFonts w:hint="default" w:ascii="宋体" w:hAnsi="宋体" w:eastAsia="宋体" w:cs="宋体"/>
        <w:spacing w:val="1"/>
        <w:w w:val="99"/>
        <w:sz w:val="30"/>
        <w:szCs w:val="30"/>
      </w:rPr>
    </w:lvl>
    <w:lvl w:ilvl="1" w:tentative="0">
      <w:start w:val="0"/>
      <w:numFmt w:val="bullet"/>
      <w:lvlText w:val="•"/>
      <w:lvlJc w:val="left"/>
      <w:pPr>
        <w:ind w:left="1598" w:hanging="322"/>
      </w:pPr>
      <w:rPr>
        <w:rFonts w:hint="default"/>
      </w:rPr>
    </w:lvl>
    <w:lvl w:ilvl="2" w:tentative="0">
      <w:start w:val="0"/>
      <w:numFmt w:val="bullet"/>
      <w:lvlText w:val="•"/>
      <w:lvlJc w:val="left"/>
      <w:pPr>
        <w:ind w:left="2537" w:hanging="322"/>
      </w:pPr>
      <w:rPr>
        <w:rFonts w:hint="default"/>
      </w:rPr>
    </w:lvl>
    <w:lvl w:ilvl="3" w:tentative="0">
      <w:start w:val="0"/>
      <w:numFmt w:val="bullet"/>
      <w:lvlText w:val="•"/>
      <w:lvlJc w:val="left"/>
      <w:pPr>
        <w:ind w:left="3475" w:hanging="322"/>
      </w:pPr>
      <w:rPr>
        <w:rFonts w:hint="default"/>
      </w:rPr>
    </w:lvl>
    <w:lvl w:ilvl="4" w:tentative="0">
      <w:start w:val="0"/>
      <w:numFmt w:val="bullet"/>
      <w:lvlText w:val="•"/>
      <w:lvlJc w:val="left"/>
      <w:pPr>
        <w:ind w:left="4414" w:hanging="322"/>
      </w:pPr>
      <w:rPr>
        <w:rFonts w:hint="default"/>
      </w:rPr>
    </w:lvl>
    <w:lvl w:ilvl="5" w:tentative="0">
      <w:start w:val="0"/>
      <w:numFmt w:val="bullet"/>
      <w:lvlText w:val="•"/>
      <w:lvlJc w:val="left"/>
      <w:pPr>
        <w:ind w:left="5353" w:hanging="322"/>
      </w:pPr>
      <w:rPr>
        <w:rFonts w:hint="default"/>
      </w:rPr>
    </w:lvl>
    <w:lvl w:ilvl="6" w:tentative="0">
      <w:start w:val="0"/>
      <w:numFmt w:val="bullet"/>
      <w:lvlText w:val="•"/>
      <w:lvlJc w:val="left"/>
      <w:pPr>
        <w:ind w:left="6291" w:hanging="322"/>
      </w:pPr>
      <w:rPr>
        <w:rFonts w:hint="default"/>
      </w:rPr>
    </w:lvl>
    <w:lvl w:ilvl="7" w:tentative="0">
      <w:start w:val="0"/>
      <w:numFmt w:val="bullet"/>
      <w:lvlText w:val="•"/>
      <w:lvlJc w:val="left"/>
      <w:pPr>
        <w:ind w:left="7230" w:hanging="322"/>
      </w:pPr>
      <w:rPr>
        <w:rFonts w:hint="default"/>
      </w:rPr>
    </w:lvl>
    <w:lvl w:ilvl="8" w:tentative="0">
      <w:start w:val="0"/>
      <w:numFmt w:val="bullet"/>
      <w:lvlText w:val="•"/>
      <w:lvlJc w:val="left"/>
      <w:pPr>
        <w:ind w:left="8169" w:hanging="322"/>
      </w:pPr>
      <w:rPr>
        <w:rFonts w:hint="default"/>
      </w:rPr>
    </w:lvl>
  </w:abstractNum>
  <w:abstractNum w:abstractNumId="1">
    <w:nsid w:val="BF205925"/>
    <w:multiLevelType w:val="multilevel"/>
    <w:tmpl w:val="BF205925"/>
    <w:lvl w:ilvl="0" w:tentative="0">
      <w:start w:val="1"/>
      <w:numFmt w:val="decimal"/>
      <w:lvlText w:val="%1."/>
      <w:lvlJc w:val="left"/>
      <w:pPr>
        <w:ind w:left="653" w:hanging="322"/>
        <w:jc w:val="left"/>
      </w:pPr>
      <w:rPr>
        <w:rFonts w:hint="default" w:ascii="宋体" w:hAnsi="宋体" w:eastAsia="宋体" w:cs="宋体"/>
        <w:spacing w:val="1"/>
        <w:w w:val="99"/>
        <w:sz w:val="30"/>
        <w:szCs w:val="30"/>
      </w:rPr>
    </w:lvl>
    <w:lvl w:ilvl="1" w:tentative="0">
      <w:start w:val="0"/>
      <w:numFmt w:val="bullet"/>
      <w:lvlText w:val="•"/>
      <w:lvlJc w:val="left"/>
      <w:pPr>
        <w:ind w:left="1598" w:hanging="322"/>
      </w:pPr>
      <w:rPr>
        <w:rFonts w:hint="default"/>
      </w:rPr>
    </w:lvl>
    <w:lvl w:ilvl="2" w:tentative="0">
      <w:start w:val="0"/>
      <w:numFmt w:val="bullet"/>
      <w:lvlText w:val="•"/>
      <w:lvlJc w:val="left"/>
      <w:pPr>
        <w:ind w:left="2537" w:hanging="322"/>
      </w:pPr>
      <w:rPr>
        <w:rFonts w:hint="default"/>
      </w:rPr>
    </w:lvl>
    <w:lvl w:ilvl="3" w:tentative="0">
      <w:start w:val="0"/>
      <w:numFmt w:val="bullet"/>
      <w:lvlText w:val="•"/>
      <w:lvlJc w:val="left"/>
      <w:pPr>
        <w:ind w:left="3475" w:hanging="322"/>
      </w:pPr>
      <w:rPr>
        <w:rFonts w:hint="default"/>
      </w:rPr>
    </w:lvl>
    <w:lvl w:ilvl="4" w:tentative="0">
      <w:start w:val="0"/>
      <w:numFmt w:val="bullet"/>
      <w:lvlText w:val="•"/>
      <w:lvlJc w:val="left"/>
      <w:pPr>
        <w:ind w:left="4414" w:hanging="322"/>
      </w:pPr>
      <w:rPr>
        <w:rFonts w:hint="default"/>
      </w:rPr>
    </w:lvl>
    <w:lvl w:ilvl="5" w:tentative="0">
      <w:start w:val="0"/>
      <w:numFmt w:val="bullet"/>
      <w:lvlText w:val="•"/>
      <w:lvlJc w:val="left"/>
      <w:pPr>
        <w:ind w:left="5353" w:hanging="322"/>
      </w:pPr>
      <w:rPr>
        <w:rFonts w:hint="default"/>
      </w:rPr>
    </w:lvl>
    <w:lvl w:ilvl="6" w:tentative="0">
      <w:start w:val="0"/>
      <w:numFmt w:val="bullet"/>
      <w:lvlText w:val="•"/>
      <w:lvlJc w:val="left"/>
      <w:pPr>
        <w:ind w:left="6291" w:hanging="322"/>
      </w:pPr>
      <w:rPr>
        <w:rFonts w:hint="default"/>
      </w:rPr>
    </w:lvl>
    <w:lvl w:ilvl="7" w:tentative="0">
      <w:start w:val="0"/>
      <w:numFmt w:val="bullet"/>
      <w:lvlText w:val="•"/>
      <w:lvlJc w:val="left"/>
      <w:pPr>
        <w:ind w:left="7230" w:hanging="322"/>
      </w:pPr>
      <w:rPr>
        <w:rFonts w:hint="default"/>
      </w:rPr>
    </w:lvl>
    <w:lvl w:ilvl="8" w:tentative="0">
      <w:start w:val="0"/>
      <w:numFmt w:val="bullet"/>
      <w:lvlText w:val="•"/>
      <w:lvlJc w:val="left"/>
      <w:pPr>
        <w:ind w:left="8169" w:hanging="322"/>
      </w:pPr>
      <w:rPr>
        <w:rFonts w:hint="default"/>
      </w:rPr>
    </w:lvl>
  </w:abstractNum>
  <w:abstractNum w:abstractNumId="2">
    <w:nsid w:val="CF092B84"/>
    <w:multiLevelType w:val="multilevel"/>
    <w:tmpl w:val="CF092B84"/>
    <w:lvl w:ilvl="0" w:tentative="0">
      <w:start w:val="1"/>
      <w:numFmt w:val="decimal"/>
      <w:lvlText w:val="%1."/>
      <w:lvlJc w:val="left"/>
      <w:pPr>
        <w:ind w:left="653" w:hanging="322"/>
        <w:jc w:val="left"/>
      </w:pPr>
      <w:rPr>
        <w:rFonts w:hint="default" w:ascii="宋体" w:hAnsi="宋体" w:eastAsia="宋体" w:cs="宋体"/>
        <w:spacing w:val="1"/>
        <w:w w:val="99"/>
        <w:sz w:val="30"/>
        <w:szCs w:val="30"/>
      </w:rPr>
    </w:lvl>
    <w:lvl w:ilvl="1" w:tentative="0">
      <w:start w:val="0"/>
      <w:numFmt w:val="bullet"/>
      <w:lvlText w:val="•"/>
      <w:lvlJc w:val="left"/>
      <w:pPr>
        <w:ind w:left="1598" w:hanging="322"/>
      </w:pPr>
      <w:rPr>
        <w:rFonts w:hint="default"/>
      </w:rPr>
    </w:lvl>
    <w:lvl w:ilvl="2" w:tentative="0">
      <w:start w:val="0"/>
      <w:numFmt w:val="bullet"/>
      <w:lvlText w:val="•"/>
      <w:lvlJc w:val="left"/>
      <w:pPr>
        <w:ind w:left="2537" w:hanging="322"/>
      </w:pPr>
      <w:rPr>
        <w:rFonts w:hint="default"/>
      </w:rPr>
    </w:lvl>
    <w:lvl w:ilvl="3" w:tentative="0">
      <w:start w:val="0"/>
      <w:numFmt w:val="bullet"/>
      <w:lvlText w:val="•"/>
      <w:lvlJc w:val="left"/>
      <w:pPr>
        <w:ind w:left="3475" w:hanging="322"/>
      </w:pPr>
      <w:rPr>
        <w:rFonts w:hint="default"/>
      </w:rPr>
    </w:lvl>
    <w:lvl w:ilvl="4" w:tentative="0">
      <w:start w:val="0"/>
      <w:numFmt w:val="bullet"/>
      <w:lvlText w:val="•"/>
      <w:lvlJc w:val="left"/>
      <w:pPr>
        <w:ind w:left="4414" w:hanging="322"/>
      </w:pPr>
      <w:rPr>
        <w:rFonts w:hint="default"/>
      </w:rPr>
    </w:lvl>
    <w:lvl w:ilvl="5" w:tentative="0">
      <w:start w:val="0"/>
      <w:numFmt w:val="bullet"/>
      <w:lvlText w:val="•"/>
      <w:lvlJc w:val="left"/>
      <w:pPr>
        <w:ind w:left="5353" w:hanging="322"/>
      </w:pPr>
      <w:rPr>
        <w:rFonts w:hint="default"/>
      </w:rPr>
    </w:lvl>
    <w:lvl w:ilvl="6" w:tentative="0">
      <w:start w:val="0"/>
      <w:numFmt w:val="bullet"/>
      <w:lvlText w:val="•"/>
      <w:lvlJc w:val="left"/>
      <w:pPr>
        <w:ind w:left="6291" w:hanging="322"/>
      </w:pPr>
      <w:rPr>
        <w:rFonts w:hint="default"/>
      </w:rPr>
    </w:lvl>
    <w:lvl w:ilvl="7" w:tentative="0">
      <w:start w:val="0"/>
      <w:numFmt w:val="bullet"/>
      <w:lvlText w:val="•"/>
      <w:lvlJc w:val="left"/>
      <w:pPr>
        <w:ind w:left="7230" w:hanging="322"/>
      </w:pPr>
      <w:rPr>
        <w:rFonts w:hint="default"/>
      </w:rPr>
    </w:lvl>
    <w:lvl w:ilvl="8" w:tentative="0">
      <w:start w:val="0"/>
      <w:numFmt w:val="bullet"/>
      <w:lvlText w:val="•"/>
      <w:lvlJc w:val="left"/>
      <w:pPr>
        <w:ind w:left="8169" w:hanging="322"/>
      </w:pPr>
      <w:rPr>
        <w:rFonts w:hint="default"/>
      </w:rPr>
    </w:lvl>
  </w:abstractNum>
  <w:abstractNum w:abstractNumId="3">
    <w:nsid w:val="0053208E"/>
    <w:multiLevelType w:val="multilevel"/>
    <w:tmpl w:val="0053208E"/>
    <w:lvl w:ilvl="0" w:tentative="0">
      <w:start w:val="1"/>
      <w:numFmt w:val="decimal"/>
      <w:lvlText w:val="%1."/>
      <w:lvlJc w:val="left"/>
      <w:pPr>
        <w:ind w:left="331" w:hanging="332"/>
        <w:jc w:val="left"/>
      </w:pPr>
      <w:rPr>
        <w:rFonts w:hint="default" w:ascii="宋体" w:hAnsi="宋体" w:eastAsia="宋体" w:cs="宋体"/>
        <w:spacing w:val="1"/>
        <w:w w:val="99"/>
        <w:sz w:val="30"/>
        <w:szCs w:val="30"/>
      </w:rPr>
    </w:lvl>
    <w:lvl w:ilvl="1" w:tentative="0">
      <w:start w:val="0"/>
      <w:numFmt w:val="bullet"/>
      <w:lvlText w:val="•"/>
      <w:lvlJc w:val="left"/>
      <w:pPr>
        <w:ind w:left="1310" w:hanging="332"/>
      </w:pPr>
      <w:rPr>
        <w:rFonts w:hint="default"/>
      </w:rPr>
    </w:lvl>
    <w:lvl w:ilvl="2" w:tentative="0">
      <w:start w:val="0"/>
      <w:numFmt w:val="bullet"/>
      <w:lvlText w:val="•"/>
      <w:lvlJc w:val="left"/>
      <w:pPr>
        <w:ind w:left="2281" w:hanging="332"/>
      </w:pPr>
      <w:rPr>
        <w:rFonts w:hint="default"/>
      </w:rPr>
    </w:lvl>
    <w:lvl w:ilvl="3" w:tentative="0">
      <w:start w:val="0"/>
      <w:numFmt w:val="bullet"/>
      <w:lvlText w:val="•"/>
      <w:lvlJc w:val="left"/>
      <w:pPr>
        <w:ind w:left="3251" w:hanging="332"/>
      </w:pPr>
      <w:rPr>
        <w:rFonts w:hint="default"/>
      </w:rPr>
    </w:lvl>
    <w:lvl w:ilvl="4" w:tentative="0">
      <w:start w:val="0"/>
      <w:numFmt w:val="bullet"/>
      <w:lvlText w:val="•"/>
      <w:lvlJc w:val="left"/>
      <w:pPr>
        <w:ind w:left="4222" w:hanging="332"/>
      </w:pPr>
      <w:rPr>
        <w:rFonts w:hint="default"/>
      </w:rPr>
    </w:lvl>
    <w:lvl w:ilvl="5" w:tentative="0">
      <w:start w:val="0"/>
      <w:numFmt w:val="bullet"/>
      <w:lvlText w:val="•"/>
      <w:lvlJc w:val="left"/>
      <w:pPr>
        <w:ind w:left="5193" w:hanging="332"/>
      </w:pPr>
      <w:rPr>
        <w:rFonts w:hint="default"/>
      </w:rPr>
    </w:lvl>
    <w:lvl w:ilvl="6" w:tentative="0">
      <w:start w:val="0"/>
      <w:numFmt w:val="bullet"/>
      <w:lvlText w:val="•"/>
      <w:lvlJc w:val="left"/>
      <w:pPr>
        <w:ind w:left="6163" w:hanging="332"/>
      </w:pPr>
      <w:rPr>
        <w:rFonts w:hint="default"/>
      </w:rPr>
    </w:lvl>
    <w:lvl w:ilvl="7" w:tentative="0">
      <w:start w:val="0"/>
      <w:numFmt w:val="bullet"/>
      <w:lvlText w:val="•"/>
      <w:lvlJc w:val="left"/>
      <w:pPr>
        <w:ind w:left="7134" w:hanging="332"/>
      </w:pPr>
      <w:rPr>
        <w:rFonts w:hint="default"/>
      </w:rPr>
    </w:lvl>
    <w:lvl w:ilvl="8" w:tentative="0">
      <w:start w:val="0"/>
      <w:numFmt w:val="bullet"/>
      <w:lvlText w:val="•"/>
      <w:lvlJc w:val="left"/>
      <w:pPr>
        <w:ind w:left="8105" w:hanging="332"/>
      </w:pPr>
      <w:rPr>
        <w:rFonts w:hint="default"/>
      </w:rPr>
    </w:lvl>
  </w:abstractNum>
  <w:abstractNum w:abstractNumId="4">
    <w:nsid w:val="0248C179"/>
    <w:multiLevelType w:val="multilevel"/>
    <w:tmpl w:val="0248C179"/>
    <w:lvl w:ilvl="0" w:tentative="0">
      <w:start w:val="1"/>
      <w:numFmt w:val="decimal"/>
      <w:lvlText w:val="%1."/>
      <w:lvlJc w:val="left"/>
      <w:pPr>
        <w:ind w:left="653" w:hanging="322"/>
        <w:jc w:val="left"/>
      </w:pPr>
      <w:rPr>
        <w:rFonts w:hint="default" w:ascii="宋体" w:hAnsi="宋体" w:eastAsia="宋体" w:cs="宋体"/>
        <w:spacing w:val="1"/>
        <w:w w:val="99"/>
        <w:sz w:val="30"/>
        <w:szCs w:val="30"/>
      </w:rPr>
    </w:lvl>
    <w:lvl w:ilvl="1" w:tentative="0">
      <w:start w:val="0"/>
      <w:numFmt w:val="bullet"/>
      <w:lvlText w:val="•"/>
      <w:lvlJc w:val="left"/>
      <w:pPr>
        <w:ind w:left="1598" w:hanging="322"/>
      </w:pPr>
      <w:rPr>
        <w:rFonts w:hint="default"/>
      </w:rPr>
    </w:lvl>
    <w:lvl w:ilvl="2" w:tentative="0">
      <w:start w:val="0"/>
      <w:numFmt w:val="bullet"/>
      <w:lvlText w:val="•"/>
      <w:lvlJc w:val="left"/>
      <w:pPr>
        <w:ind w:left="2537" w:hanging="322"/>
      </w:pPr>
      <w:rPr>
        <w:rFonts w:hint="default"/>
      </w:rPr>
    </w:lvl>
    <w:lvl w:ilvl="3" w:tentative="0">
      <w:start w:val="0"/>
      <w:numFmt w:val="bullet"/>
      <w:lvlText w:val="•"/>
      <w:lvlJc w:val="left"/>
      <w:pPr>
        <w:ind w:left="3475" w:hanging="322"/>
      </w:pPr>
      <w:rPr>
        <w:rFonts w:hint="default"/>
      </w:rPr>
    </w:lvl>
    <w:lvl w:ilvl="4" w:tentative="0">
      <w:start w:val="0"/>
      <w:numFmt w:val="bullet"/>
      <w:lvlText w:val="•"/>
      <w:lvlJc w:val="left"/>
      <w:pPr>
        <w:ind w:left="4414" w:hanging="322"/>
      </w:pPr>
      <w:rPr>
        <w:rFonts w:hint="default"/>
      </w:rPr>
    </w:lvl>
    <w:lvl w:ilvl="5" w:tentative="0">
      <w:start w:val="0"/>
      <w:numFmt w:val="bullet"/>
      <w:lvlText w:val="•"/>
      <w:lvlJc w:val="left"/>
      <w:pPr>
        <w:ind w:left="5353" w:hanging="322"/>
      </w:pPr>
      <w:rPr>
        <w:rFonts w:hint="default"/>
      </w:rPr>
    </w:lvl>
    <w:lvl w:ilvl="6" w:tentative="0">
      <w:start w:val="0"/>
      <w:numFmt w:val="bullet"/>
      <w:lvlText w:val="•"/>
      <w:lvlJc w:val="left"/>
      <w:pPr>
        <w:ind w:left="6291" w:hanging="322"/>
      </w:pPr>
      <w:rPr>
        <w:rFonts w:hint="default"/>
      </w:rPr>
    </w:lvl>
    <w:lvl w:ilvl="7" w:tentative="0">
      <w:start w:val="0"/>
      <w:numFmt w:val="bullet"/>
      <w:lvlText w:val="•"/>
      <w:lvlJc w:val="left"/>
      <w:pPr>
        <w:ind w:left="7230" w:hanging="322"/>
      </w:pPr>
      <w:rPr>
        <w:rFonts w:hint="default"/>
      </w:rPr>
    </w:lvl>
    <w:lvl w:ilvl="8" w:tentative="0">
      <w:start w:val="0"/>
      <w:numFmt w:val="bullet"/>
      <w:lvlText w:val="•"/>
      <w:lvlJc w:val="left"/>
      <w:pPr>
        <w:ind w:left="8169" w:hanging="322"/>
      </w:pPr>
      <w:rPr>
        <w:rFonts w:hint="default"/>
      </w:rPr>
    </w:lvl>
  </w:abstractNum>
  <w:abstractNum w:abstractNumId="5">
    <w:nsid w:val="03D62ECE"/>
    <w:multiLevelType w:val="multilevel"/>
    <w:tmpl w:val="03D62ECE"/>
    <w:lvl w:ilvl="0" w:tentative="0">
      <w:start w:val="1"/>
      <w:numFmt w:val="decimal"/>
      <w:lvlText w:val="%1."/>
      <w:lvlJc w:val="left"/>
      <w:pPr>
        <w:ind w:left="653" w:hanging="322"/>
        <w:jc w:val="left"/>
      </w:pPr>
      <w:rPr>
        <w:rFonts w:hint="default" w:ascii="宋体" w:hAnsi="宋体" w:eastAsia="宋体" w:cs="宋体"/>
        <w:spacing w:val="1"/>
        <w:w w:val="99"/>
        <w:sz w:val="30"/>
        <w:szCs w:val="30"/>
      </w:rPr>
    </w:lvl>
    <w:lvl w:ilvl="1" w:tentative="0">
      <w:start w:val="0"/>
      <w:numFmt w:val="bullet"/>
      <w:lvlText w:val="•"/>
      <w:lvlJc w:val="left"/>
      <w:pPr>
        <w:ind w:left="1598" w:hanging="322"/>
      </w:pPr>
      <w:rPr>
        <w:rFonts w:hint="default"/>
      </w:rPr>
    </w:lvl>
    <w:lvl w:ilvl="2" w:tentative="0">
      <w:start w:val="0"/>
      <w:numFmt w:val="bullet"/>
      <w:lvlText w:val="•"/>
      <w:lvlJc w:val="left"/>
      <w:pPr>
        <w:ind w:left="2537" w:hanging="322"/>
      </w:pPr>
      <w:rPr>
        <w:rFonts w:hint="default"/>
      </w:rPr>
    </w:lvl>
    <w:lvl w:ilvl="3" w:tentative="0">
      <w:start w:val="0"/>
      <w:numFmt w:val="bullet"/>
      <w:lvlText w:val="•"/>
      <w:lvlJc w:val="left"/>
      <w:pPr>
        <w:ind w:left="3475" w:hanging="322"/>
      </w:pPr>
      <w:rPr>
        <w:rFonts w:hint="default"/>
      </w:rPr>
    </w:lvl>
    <w:lvl w:ilvl="4" w:tentative="0">
      <w:start w:val="0"/>
      <w:numFmt w:val="bullet"/>
      <w:lvlText w:val="•"/>
      <w:lvlJc w:val="left"/>
      <w:pPr>
        <w:ind w:left="4414" w:hanging="322"/>
      </w:pPr>
      <w:rPr>
        <w:rFonts w:hint="default"/>
      </w:rPr>
    </w:lvl>
    <w:lvl w:ilvl="5" w:tentative="0">
      <w:start w:val="0"/>
      <w:numFmt w:val="bullet"/>
      <w:lvlText w:val="•"/>
      <w:lvlJc w:val="left"/>
      <w:pPr>
        <w:ind w:left="5353" w:hanging="322"/>
      </w:pPr>
      <w:rPr>
        <w:rFonts w:hint="default"/>
      </w:rPr>
    </w:lvl>
    <w:lvl w:ilvl="6" w:tentative="0">
      <w:start w:val="0"/>
      <w:numFmt w:val="bullet"/>
      <w:lvlText w:val="•"/>
      <w:lvlJc w:val="left"/>
      <w:pPr>
        <w:ind w:left="6291" w:hanging="322"/>
      </w:pPr>
      <w:rPr>
        <w:rFonts w:hint="default"/>
      </w:rPr>
    </w:lvl>
    <w:lvl w:ilvl="7" w:tentative="0">
      <w:start w:val="0"/>
      <w:numFmt w:val="bullet"/>
      <w:lvlText w:val="•"/>
      <w:lvlJc w:val="left"/>
      <w:pPr>
        <w:ind w:left="7230" w:hanging="322"/>
      </w:pPr>
      <w:rPr>
        <w:rFonts w:hint="default"/>
      </w:rPr>
    </w:lvl>
    <w:lvl w:ilvl="8" w:tentative="0">
      <w:start w:val="0"/>
      <w:numFmt w:val="bullet"/>
      <w:lvlText w:val="•"/>
      <w:lvlJc w:val="left"/>
      <w:pPr>
        <w:ind w:left="8169" w:hanging="322"/>
      </w:pPr>
      <w:rPr>
        <w:rFonts w:hint="default"/>
      </w:rPr>
    </w:lvl>
  </w:abstractNum>
  <w:abstractNum w:abstractNumId="6">
    <w:nsid w:val="25B654F3"/>
    <w:multiLevelType w:val="multilevel"/>
    <w:tmpl w:val="25B654F3"/>
    <w:lvl w:ilvl="0" w:tentative="0">
      <w:start w:val="1"/>
      <w:numFmt w:val="decimal"/>
      <w:lvlText w:val="%1."/>
      <w:lvlJc w:val="left"/>
      <w:pPr>
        <w:ind w:left="653" w:hanging="322"/>
        <w:jc w:val="left"/>
      </w:pPr>
      <w:rPr>
        <w:rFonts w:hint="default" w:ascii="宋体" w:hAnsi="宋体" w:eastAsia="宋体" w:cs="宋体"/>
        <w:spacing w:val="1"/>
        <w:w w:val="99"/>
        <w:sz w:val="30"/>
        <w:szCs w:val="30"/>
      </w:rPr>
    </w:lvl>
    <w:lvl w:ilvl="1" w:tentative="0">
      <w:start w:val="0"/>
      <w:numFmt w:val="bullet"/>
      <w:lvlText w:val="•"/>
      <w:lvlJc w:val="left"/>
      <w:pPr>
        <w:ind w:left="1598" w:hanging="322"/>
      </w:pPr>
      <w:rPr>
        <w:rFonts w:hint="default"/>
      </w:rPr>
    </w:lvl>
    <w:lvl w:ilvl="2" w:tentative="0">
      <w:start w:val="0"/>
      <w:numFmt w:val="bullet"/>
      <w:lvlText w:val="•"/>
      <w:lvlJc w:val="left"/>
      <w:pPr>
        <w:ind w:left="2537" w:hanging="322"/>
      </w:pPr>
      <w:rPr>
        <w:rFonts w:hint="default"/>
      </w:rPr>
    </w:lvl>
    <w:lvl w:ilvl="3" w:tentative="0">
      <w:start w:val="0"/>
      <w:numFmt w:val="bullet"/>
      <w:lvlText w:val="•"/>
      <w:lvlJc w:val="left"/>
      <w:pPr>
        <w:ind w:left="3475" w:hanging="322"/>
      </w:pPr>
      <w:rPr>
        <w:rFonts w:hint="default"/>
      </w:rPr>
    </w:lvl>
    <w:lvl w:ilvl="4" w:tentative="0">
      <w:start w:val="0"/>
      <w:numFmt w:val="bullet"/>
      <w:lvlText w:val="•"/>
      <w:lvlJc w:val="left"/>
      <w:pPr>
        <w:ind w:left="4414" w:hanging="322"/>
      </w:pPr>
      <w:rPr>
        <w:rFonts w:hint="default"/>
      </w:rPr>
    </w:lvl>
    <w:lvl w:ilvl="5" w:tentative="0">
      <w:start w:val="0"/>
      <w:numFmt w:val="bullet"/>
      <w:lvlText w:val="•"/>
      <w:lvlJc w:val="left"/>
      <w:pPr>
        <w:ind w:left="5353" w:hanging="322"/>
      </w:pPr>
      <w:rPr>
        <w:rFonts w:hint="default"/>
      </w:rPr>
    </w:lvl>
    <w:lvl w:ilvl="6" w:tentative="0">
      <w:start w:val="0"/>
      <w:numFmt w:val="bullet"/>
      <w:lvlText w:val="•"/>
      <w:lvlJc w:val="left"/>
      <w:pPr>
        <w:ind w:left="6291" w:hanging="322"/>
      </w:pPr>
      <w:rPr>
        <w:rFonts w:hint="default"/>
      </w:rPr>
    </w:lvl>
    <w:lvl w:ilvl="7" w:tentative="0">
      <w:start w:val="0"/>
      <w:numFmt w:val="bullet"/>
      <w:lvlText w:val="•"/>
      <w:lvlJc w:val="left"/>
      <w:pPr>
        <w:ind w:left="7230" w:hanging="322"/>
      </w:pPr>
      <w:rPr>
        <w:rFonts w:hint="default"/>
      </w:rPr>
    </w:lvl>
    <w:lvl w:ilvl="8" w:tentative="0">
      <w:start w:val="0"/>
      <w:numFmt w:val="bullet"/>
      <w:lvlText w:val="•"/>
      <w:lvlJc w:val="left"/>
      <w:pPr>
        <w:ind w:left="8169" w:hanging="322"/>
      </w:pPr>
      <w:rPr>
        <w:rFonts w:hint="default"/>
      </w:rPr>
    </w:lvl>
  </w:abstractNum>
  <w:abstractNum w:abstractNumId="7">
    <w:nsid w:val="59ADCABA"/>
    <w:multiLevelType w:val="multilevel"/>
    <w:tmpl w:val="59ADCABA"/>
    <w:lvl w:ilvl="0" w:tentative="0">
      <w:start w:val="1"/>
      <w:numFmt w:val="decimal"/>
      <w:lvlText w:val="%1."/>
      <w:lvlJc w:val="left"/>
      <w:pPr>
        <w:ind w:left="653" w:hanging="322"/>
        <w:jc w:val="left"/>
      </w:pPr>
      <w:rPr>
        <w:rFonts w:hint="default" w:ascii="宋体" w:hAnsi="宋体" w:eastAsia="宋体" w:cs="宋体"/>
        <w:spacing w:val="1"/>
        <w:w w:val="99"/>
        <w:sz w:val="30"/>
        <w:szCs w:val="30"/>
      </w:rPr>
    </w:lvl>
    <w:lvl w:ilvl="1" w:tentative="0">
      <w:start w:val="0"/>
      <w:numFmt w:val="bullet"/>
      <w:lvlText w:val="•"/>
      <w:lvlJc w:val="left"/>
      <w:pPr>
        <w:ind w:left="1598" w:hanging="322"/>
      </w:pPr>
      <w:rPr>
        <w:rFonts w:hint="default"/>
      </w:rPr>
    </w:lvl>
    <w:lvl w:ilvl="2" w:tentative="0">
      <w:start w:val="0"/>
      <w:numFmt w:val="bullet"/>
      <w:lvlText w:val="•"/>
      <w:lvlJc w:val="left"/>
      <w:pPr>
        <w:ind w:left="2537" w:hanging="322"/>
      </w:pPr>
      <w:rPr>
        <w:rFonts w:hint="default"/>
      </w:rPr>
    </w:lvl>
    <w:lvl w:ilvl="3" w:tentative="0">
      <w:start w:val="0"/>
      <w:numFmt w:val="bullet"/>
      <w:lvlText w:val="•"/>
      <w:lvlJc w:val="left"/>
      <w:pPr>
        <w:ind w:left="3475" w:hanging="322"/>
      </w:pPr>
      <w:rPr>
        <w:rFonts w:hint="default"/>
      </w:rPr>
    </w:lvl>
    <w:lvl w:ilvl="4" w:tentative="0">
      <w:start w:val="0"/>
      <w:numFmt w:val="bullet"/>
      <w:lvlText w:val="•"/>
      <w:lvlJc w:val="left"/>
      <w:pPr>
        <w:ind w:left="4414" w:hanging="322"/>
      </w:pPr>
      <w:rPr>
        <w:rFonts w:hint="default"/>
      </w:rPr>
    </w:lvl>
    <w:lvl w:ilvl="5" w:tentative="0">
      <w:start w:val="0"/>
      <w:numFmt w:val="bullet"/>
      <w:lvlText w:val="•"/>
      <w:lvlJc w:val="left"/>
      <w:pPr>
        <w:ind w:left="5353" w:hanging="322"/>
      </w:pPr>
      <w:rPr>
        <w:rFonts w:hint="default"/>
      </w:rPr>
    </w:lvl>
    <w:lvl w:ilvl="6" w:tentative="0">
      <w:start w:val="0"/>
      <w:numFmt w:val="bullet"/>
      <w:lvlText w:val="•"/>
      <w:lvlJc w:val="left"/>
      <w:pPr>
        <w:ind w:left="6291" w:hanging="322"/>
      </w:pPr>
      <w:rPr>
        <w:rFonts w:hint="default"/>
      </w:rPr>
    </w:lvl>
    <w:lvl w:ilvl="7" w:tentative="0">
      <w:start w:val="0"/>
      <w:numFmt w:val="bullet"/>
      <w:lvlText w:val="•"/>
      <w:lvlJc w:val="left"/>
      <w:pPr>
        <w:ind w:left="7230" w:hanging="322"/>
      </w:pPr>
      <w:rPr>
        <w:rFonts w:hint="default"/>
      </w:rPr>
    </w:lvl>
    <w:lvl w:ilvl="8" w:tentative="0">
      <w:start w:val="0"/>
      <w:numFmt w:val="bullet"/>
      <w:lvlText w:val="•"/>
      <w:lvlJc w:val="left"/>
      <w:pPr>
        <w:ind w:left="8169" w:hanging="322"/>
      </w:pPr>
      <w:rPr>
        <w:rFonts w:hint="default"/>
      </w:rPr>
    </w:lvl>
  </w:abstractNum>
  <w:abstractNum w:abstractNumId="8">
    <w:nsid w:val="72183CF9"/>
    <w:multiLevelType w:val="multilevel"/>
    <w:tmpl w:val="72183CF9"/>
    <w:lvl w:ilvl="0" w:tentative="0">
      <w:start w:val="1"/>
      <w:numFmt w:val="decimal"/>
      <w:lvlText w:val="%1."/>
      <w:lvlJc w:val="left"/>
      <w:pPr>
        <w:ind w:left="653" w:hanging="322"/>
        <w:jc w:val="left"/>
      </w:pPr>
      <w:rPr>
        <w:rFonts w:hint="default" w:ascii="宋体" w:hAnsi="宋体" w:eastAsia="宋体" w:cs="宋体"/>
        <w:spacing w:val="1"/>
        <w:w w:val="99"/>
        <w:sz w:val="30"/>
        <w:szCs w:val="30"/>
      </w:rPr>
    </w:lvl>
    <w:lvl w:ilvl="1" w:tentative="0">
      <w:start w:val="0"/>
      <w:numFmt w:val="bullet"/>
      <w:lvlText w:val="•"/>
      <w:lvlJc w:val="left"/>
      <w:pPr>
        <w:ind w:left="1598" w:hanging="322"/>
      </w:pPr>
      <w:rPr>
        <w:rFonts w:hint="default"/>
      </w:rPr>
    </w:lvl>
    <w:lvl w:ilvl="2" w:tentative="0">
      <w:start w:val="0"/>
      <w:numFmt w:val="bullet"/>
      <w:lvlText w:val="•"/>
      <w:lvlJc w:val="left"/>
      <w:pPr>
        <w:ind w:left="2537" w:hanging="322"/>
      </w:pPr>
      <w:rPr>
        <w:rFonts w:hint="default"/>
      </w:rPr>
    </w:lvl>
    <w:lvl w:ilvl="3" w:tentative="0">
      <w:start w:val="0"/>
      <w:numFmt w:val="bullet"/>
      <w:lvlText w:val="•"/>
      <w:lvlJc w:val="left"/>
      <w:pPr>
        <w:ind w:left="3475" w:hanging="322"/>
      </w:pPr>
      <w:rPr>
        <w:rFonts w:hint="default"/>
      </w:rPr>
    </w:lvl>
    <w:lvl w:ilvl="4" w:tentative="0">
      <w:start w:val="0"/>
      <w:numFmt w:val="bullet"/>
      <w:lvlText w:val="•"/>
      <w:lvlJc w:val="left"/>
      <w:pPr>
        <w:ind w:left="4414" w:hanging="322"/>
      </w:pPr>
      <w:rPr>
        <w:rFonts w:hint="default"/>
      </w:rPr>
    </w:lvl>
    <w:lvl w:ilvl="5" w:tentative="0">
      <w:start w:val="0"/>
      <w:numFmt w:val="bullet"/>
      <w:lvlText w:val="•"/>
      <w:lvlJc w:val="left"/>
      <w:pPr>
        <w:ind w:left="5353" w:hanging="322"/>
      </w:pPr>
      <w:rPr>
        <w:rFonts w:hint="default"/>
      </w:rPr>
    </w:lvl>
    <w:lvl w:ilvl="6" w:tentative="0">
      <w:start w:val="0"/>
      <w:numFmt w:val="bullet"/>
      <w:lvlText w:val="•"/>
      <w:lvlJc w:val="left"/>
      <w:pPr>
        <w:ind w:left="6291" w:hanging="322"/>
      </w:pPr>
      <w:rPr>
        <w:rFonts w:hint="default"/>
      </w:rPr>
    </w:lvl>
    <w:lvl w:ilvl="7" w:tentative="0">
      <w:start w:val="0"/>
      <w:numFmt w:val="bullet"/>
      <w:lvlText w:val="•"/>
      <w:lvlJc w:val="left"/>
      <w:pPr>
        <w:ind w:left="7230" w:hanging="322"/>
      </w:pPr>
      <w:rPr>
        <w:rFonts w:hint="default"/>
      </w:rPr>
    </w:lvl>
    <w:lvl w:ilvl="8" w:tentative="0">
      <w:start w:val="0"/>
      <w:numFmt w:val="bullet"/>
      <w:lvlText w:val="•"/>
      <w:lvlJc w:val="left"/>
      <w:pPr>
        <w:ind w:left="8169" w:hanging="322"/>
      </w:pPr>
      <w:rPr>
        <w:rFonts w:hint="default"/>
      </w:rPr>
    </w:lvl>
  </w:abstractNum>
  <w:num w:numId="1">
    <w:abstractNumId w:val="3"/>
  </w:num>
  <w:num w:numId="2">
    <w:abstractNumId w:val="2"/>
  </w:num>
  <w:num w:numId="3">
    <w:abstractNumId w:val="7"/>
  </w:num>
  <w:num w:numId="4">
    <w:abstractNumId w:val="1"/>
  </w:num>
  <w:num w:numId="5">
    <w:abstractNumId w:val="0"/>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NTdhYmRjMTQxMjMyNGY3OGY4NzcwMDkxZTYyOWQ4NDYifQ=="/>
  </w:docVars>
  <w:rsids>
    <w:rsidRoot w:val="00000000"/>
    <w:rsid w:val="06FF3021"/>
    <w:rsid w:val="3D1436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qFormat/>
    <w:uiPriority w:val="1"/>
    <w:pPr>
      <w:spacing w:before="37"/>
      <w:ind w:left="3497" w:right="4035"/>
      <w:jc w:val="center"/>
      <w:outlineLvl w:val="1"/>
    </w:pPr>
    <w:rPr>
      <w:rFonts w:ascii="黑体" w:hAnsi="黑体" w:eastAsia="黑体" w:cs="黑体"/>
      <w:sz w:val="44"/>
      <w:szCs w:val="44"/>
    </w:rPr>
  </w:style>
  <w:style w:type="character" w:default="1" w:styleId="5">
    <w:name w:val="Default Paragraph Font"/>
    <w:semiHidden/>
    <w:unhideWhenUsed/>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171"/>
      <w:ind w:left="653" w:hanging="323"/>
    </w:pPr>
    <w:rPr>
      <w:rFonts w:ascii="宋体" w:hAnsi="宋体" w:eastAsia="宋体" w:cs="宋体"/>
    </w:rPr>
  </w:style>
  <w:style w:type="paragraph" w:customStyle="1" w:styleId="8">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7"/>
    <customShpInfo spid="_x0000_s1028"/>
    <customShpInfo spid="_x0000_s1029"/>
    <customShpInfo spid="_x0000_s1026"/>
    <customShpInfo spid="_x0000_s1031"/>
    <customShpInfo spid="_x0000_s1030"/>
    <customShpInfo spid="_x0000_s1032"/>
    <customShpInfo spid="_x0000_s1034"/>
    <customShpInfo spid="_x0000_s1035"/>
    <customShpInfo spid="_x0000_s1036"/>
    <customShpInfo spid="_x0000_s1037"/>
    <customShpInfo spid="_x0000_s1038"/>
    <customShpInfo spid="_x0000_s1039"/>
    <customShpInfo spid="_x0000_s1033"/>
    <customShpInfo spid="_x0000_s1040"/>
    <customShpInfo spid="_x0000_s1041"/>
    <customShpInfo spid="_x0000_s1043"/>
    <customShpInfo spid="_x0000_s1044"/>
    <customShpInfo spid="_x0000_s1045"/>
    <customShpInfo spid="_x0000_s1042"/>
    <customShpInfo spid="_x0000_s10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2023-12-16T12:11:00Z</dcterms:created>
  <dc:creator>YANG</dc:creator>
  <cp:lastModifiedBy>杨淑静</cp:lastModifiedBy>
  <dcterms:modified xsi:type="dcterms:W3CDTF">2023-12-16T12:18:16Z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92F6F2157CFB43FE8FC4174807E93232_12</vt:lpwstr>
  </property>
</Properties>
</file>